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20451" w14:textId="77777777" w:rsidR="00F10901" w:rsidRPr="00F10901" w:rsidRDefault="00F10901" w:rsidP="00F10901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505050"/>
          <w:sz w:val="18"/>
          <w:szCs w:val="18"/>
          <w:lang w:eastAsia="pl-PL"/>
        </w:rPr>
      </w:pPr>
    </w:p>
    <w:p w14:paraId="339C95C2" w14:textId="77777777" w:rsidR="00F10901" w:rsidRDefault="00F10901" w:rsidP="00B13D4C">
      <w:pPr>
        <w:shd w:val="clear" w:color="auto" w:fill="FFFFFF"/>
        <w:spacing w:after="30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</w:t>
      </w:r>
      <w:r w:rsidR="00B13D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</w:t>
      </w:r>
      <w:r w:rsidRPr="00B13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WYMAGANIA EDUKACYJNE W KLASACH I </w:t>
      </w:r>
      <w:r w:rsidR="00690C2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–</w:t>
      </w:r>
      <w:r w:rsidRPr="00B13D4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III</w:t>
      </w:r>
    </w:p>
    <w:p w14:paraId="1929F065" w14:textId="77777777" w:rsidR="00690C20" w:rsidRPr="00690C20" w:rsidRDefault="00690C20" w:rsidP="00690C20">
      <w:pPr>
        <w:shd w:val="clear" w:color="auto" w:fill="FFFFFF"/>
        <w:spacing w:after="30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78F82004" w14:textId="77777777" w:rsidR="00586CBC" w:rsidRDefault="00690C20" w:rsidP="00690C20">
      <w:pPr>
        <w:shd w:val="clear" w:color="auto" w:fill="FFFFFF"/>
        <w:spacing w:after="30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690C2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w Szkole Podstawowej </w:t>
      </w:r>
      <w:r w:rsidR="00586CB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im. Wandy Chotomskiej </w:t>
      </w:r>
    </w:p>
    <w:p w14:paraId="61F124AC" w14:textId="77777777" w:rsidR="00690C20" w:rsidRPr="00690C20" w:rsidRDefault="00690C20" w:rsidP="00690C20">
      <w:pPr>
        <w:shd w:val="clear" w:color="auto" w:fill="FFFFFF"/>
        <w:spacing w:after="30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690C20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 Nowych Kucicach</w:t>
      </w:r>
    </w:p>
    <w:p w14:paraId="7B18D7FC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</w:p>
    <w:p w14:paraId="0322E845" w14:textId="77777777" w:rsidR="00F10901" w:rsidRPr="00EC6721" w:rsidRDefault="00F10901" w:rsidP="00B13D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POSTANOWIENIA OGÓLNE</w:t>
      </w:r>
    </w:p>
    <w:p w14:paraId="6D354D25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1.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Cel edukacji wczesnoszkolnej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 - wspomaganie dziecka w całościowym harmonijnym rozwoju.</w:t>
      </w:r>
    </w:p>
    <w:p w14:paraId="30DD797C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2.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Przedmiotem oceniania  w klasach I-III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są  postępy w rozwoju ucznia w zakresie osiągnięć edukacyjnych i zachowania.</w:t>
      </w:r>
    </w:p>
    <w:p w14:paraId="3B8A49F6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 Ocenianie  osiągnięć edukacyjnych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ma na celu rozpoznawanie poziomu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i postępów w opanowaniu przez ucznia wiadomości i umiejętności w stosunku do wymagań edukacyjnych wynikających z podstawy programowej i realizowanych w szkole programów nauczania uwzględniających tę podstawę.</w:t>
      </w:r>
    </w:p>
    <w:p w14:paraId="434439E2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Ocenie podlegają  postępy ucznia w zakresie:</w:t>
      </w:r>
    </w:p>
    <w:p w14:paraId="2B6D72F0" w14:textId="77777777" w:rsidR="00F10901" w:rsidRPr="00EC6721" w:rsidRDefault="00F10901" w:rsidP="00B13D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umiejętności służących zdobywaniu wiedzy (czytanie, pisanie i liczenie)</w:t>
      </w:r>
    </w:p>
    <w:p w14:paraId="20DF20E1" w14:textId="77777777" w:rsidR="00F10901" w:rsidRPr="00EC6721" w:rsidRDefault="00F10901" w:rsidP="00B13D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posługiwania się językiem obcym (elementarna wiedza i umiejętności) oraz    przygotowania do nauki języków obcych na kolejnych etapach edukacyjnych</w:t>
      </w:r>
    </w:p>
    <w:p w14:paraId="2AFD1A5A" w14:textId="77777777" w:rsidR="00F10901" w:rsidRPr="00EC6721" w:rsidRDefault="00F10901" w:rsidP="00B13D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współżycia i współdziałania z ludźmi ( w rodzinie,  społeczności szkolnej, lokalnej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i narodowej)</w:t>
      </w:r>
    </w:p>
    <w:p w14:paraId="4AE8B487" w14:textId="77777777" w:rsidR="00F10901" w:rsidRPr="00EC6721" w:rsidRDefault="00F10901" w:rsidP="00B13D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właściwego działania w różnych sytuacjach szkolnych i pozaszkolnych,</w:t>
      </w:r>
    </w:p>
    <w:p w14:paraId="5C6283F8" w14:textId="77777777" w:rsidR="00F10901" w:rsidRPr="00EC6721" w:rsidRDefault="00F10901" w:rsidP="00B13D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bezpiecznego uczestnictwa w ruchu drogowym,</w:t>
      </w:r>
    </w:p>
    <w:p w14:paraId="4A6DB4A2" w14:textId="77777777" w:rsidR="00F10901" w:rsidRPr="00EC6721" w:rsidRDefault="00F10901" w:rsidP="00B13D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rozumienia i właściwego kontaktu ze środowiskiem przyrodniczym</w:t>
      </w:r>
    </w:p>
    <w:p w14:paraId="6DB78823" w14:textId="77777777" w:rsidR="00F10901" w:rsidRPr="00EC6721" w:rsidRDefault="00F10901" w:rsidP="00B13D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kontaktu ze sztuką na miarę swoich możliwości.</w:t>
      </w:r>
    </w:p>
    <w:p w14:paraId="34EE8606" w14:textId="77777777" w:rsidR="00F10901" w:rsidRPr="00EC6721" w:rsidRDefault="00F10901" w:rsidP="00B13D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posługiwania się komputerem,</w:t>
      </w:r>
    </w:p>
    <w:p w14:paraId="3D986FD1" w14:textId="77777777" w:rsidR="00F10901" w:rsidRPr="00EC6721" w:rsidRDefault="00F10901" w:rsidP="00B13D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umiejętności ruchowych i nawyków higieniczno-zdrowotnych</w:t>
      </w:r>
    </w:p>
    <w:p w14:paraId="1C068463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Ocenianie zachowania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to  rozpoznawanie przez wychowawcę klasy, nauczycieli oraz uczniów danej klasy stopnia respektowania przez ucznia zasad współżycia społecznego, norm etycznych oraz obowiązków ucznia i poziomu jego kultury osobistej.</w:t>
      </w:r>
    </w:p>
    <w:p w14:paraId="41118D2D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3. Forma oceny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- 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ocena opisowa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, informuje o tym, w jaki sposób dziecko rozwija się emocjonalnie, fizycznie i intelektualnie, czyli jak, w miarę swoich możliwości, radzi sobie z wymaganiami szkolnych programów nauczania oraz  wskazuje potrzeby rozwojowe i edukacyjne  ucznia związane z przezwyciężaniem trudności w nauce lub rozwijaniem jego uzdolnień.</w:t>
      </w:r>
    </w:p>
    <w:p w14:paraId="5961CE90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4.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Cele oceniania</w:t>
      </w:r>
    </w:p>
    <w:p w14:paraId="183E54A3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lastRenderedPageBreak/>
        <w:t>- informowanie ucznia i jego rodziców ( prawnych opiekunów)o poziomie jego osiągnięć edukacyjnych i jego zachowaniu oraz o postępach w tym zakresie;</w:t>
      </w:r>
    </w:p>
    <w:p w14:paraId="2A41C164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- udzielanie uczniowi pomocy w samodzielnym planowaniu swojego rozwoju;</w:t>
      </w:r>
    </w:p>
    <w:p w14:paraId="37A4DA71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- motywowanie ucznia do dalszych postępów w nauce i zachowaniu;</w:t>
      </w:r>
    </w:p>
    <w:p w14:paraId="4A5CF4F8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5. 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Nauczyciel na początku roku szkolnego informuje uczniów oraz rodziców/ prawnych opie</w:t>
      </w:r>
      <w:r w:rsidR="004439FF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kunów/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o wymaganiach edukacyjnych wynikających z realizowanego przez siebie programu.</w:t>
      </w:r>
    </w:p>
    <w:p w14:paraId="6B2EB8B7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6. 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Przy ustalaniu oceny z wychowania fizycznego, edukacji technicznej, plastycznej</w:t>
      </w:r>
      <w:r w:rsidR="001A3CDF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, muzycznej, edukacji informatycznej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i języka angielskiego bierze się w szczególności  pod uwagę wysiłek wkładany przez ucznia oraz jego zaangażowanie.</w:t>
      </w:r>
    </w:p>
    <w:p w14:paraId="7A713086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7. Ocena z religii bieżąca, okresowa i roczna jest wyrażona stopniem.</w:t>
      </w:r>
    </w:p>
    <w:p w14:paraId="635F822F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8.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Wychowawca klasy na początku każdego roku szkolnego informuje uczniów oraz   rodziców o zasadach oceniania.</w:t>
      </w:r>
    </w:p>
    <w:p w14:paraId="62122881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9.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Informacje o postępach, osiągnięciach i zachowaniu ucznia przekazywane są na bieżąco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 w czasie spotkań  z rodzicami ustalonych wg kalendarza  szkolnego lub indywidualnych potrzeb.</w:t>
      </w:r>
    </w:p>
    <w:p w14:paraId="6DA8B820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10. 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Nauczyciel jest obowiązany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indywidualizować pracę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z uczniem na obowiązkowych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 i dodatkowych zajęciach edukacyjnych, odpowiednio do potrzeb rozwojowych i edukacyjnych oraz możliwości psychofizycznych ucznia.</w:t>
      </w:r>
    </w:p>
    <w:p w14:paraId="7CAC869A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11.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Nauczyciel jest obowiązany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dostosować wymagania edukacyjne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do indywidualnych potrzeb rozwojowych i edukacyjnych oraz możliwości psychofizycznych ucznia:</w:t>
      </w:r>
    </w:p>
    <w:p w14:paraId="01B4C034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a) posiadającego opinię oraz orzeczenie poradni psychologiczno-pedagogicznej o potrzebie kształcenia specjalnego, w tym poradni specjalistycznej, lub inną opinię poradni psychologiczno-pedagogicznej, w tym poradni specjalistycznej – na podstawie tej opinii lub orzeczenia oraz ustaleń zawartych w planie działań wspierających lub indywidualnym programie edukacyjno- terapeutycznym opracowanym dla ucznia.</w:t>
      </w:r>
    </w:p>
    <w:p w14:paraId="0E3E40EB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b) nieposiadającego opinii poradni psychologiczno-pedagogicznej,  który objęty jest pomocą psychologiczno-pedagogiczną w szkole po rozpoznaniu na terenie placówki– na podstawie ustaleń zawartych w planie działań wspierających, opracowanym dla ucznia .</w:t>
      </w:r>
    </w:p>
    <w:p w14:paraId="054D296E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12.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Ucznia z upośledzeniem umysłowym w stopniu umiarkowanym lub znacznym promuje się do klasy programowo wyższej, uwzględniając specyfikę kształcenia ucznia, w porozumieniu z rodzicami/ prawnymi opiekun</w:t>
      </w:r>
      <w:r w:rsidR="004439FF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ami/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</w:p>
    <w:p w14:paraId="7C3B11F6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12.1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 Klasyfikacja okresowa (roczna) ucznia z upośledzeniem umysłowym w stopniu umiarkowanym lub znacznym polega na okresowym podsumowaniu jego osiągnięć edukacyjnych z zajęć edukacyjnych, określonych w szkolnym programie nauczania, z uwzględnieniem indywidualnego programu edukacyjno-terapeutycznego opracowanego dla niego na podstawie odrębnych przepisów i zachowania ucznia oraz ustaleniu okresowych 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lastRenderedPageBreak/>
        <w:t>(rocznych) ocen klasyfikacyjnych z zajęć edukacyjnych i okresowej (rocznej) oceny klasyfikacyjnej zachowania;</w:t>
      </w:r>
    </w:p>
    <w:p w14:paraId="012D02A2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</w:p>
    <w:p w14:paraId="36CAA27F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II. POSTANOWIENIA SZCZEGÓŁOWE</w:t>
      </w:r>
    </w:p>
    <w:p w14:paraId="16C8AAF9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 1.Ocenianie opisowe – osiągnięcia edukacyjne</w:t>
      </w:r>
    </w:p>
    <w:p w14:paraId="2B53C051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1.1 Rodzaje oceny opisowej:</w:t>
      </w:r>
    </w:p>
    <w:p w14:paraId="47059D32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a) bieżąca – ma charakter ciągły, odbywa się systematycznie w klasie, podczas wielokierunkowej działalności ucznia:</w:t>
      </w:r>
    </w:p>
    <w:p w14:paraId="3D6C62BA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nauczyciel sprawdza wykonane prace, chwali za wysiłek, za pracę, nagradza  słowną pochwałą, gestem oraz wskazuje, co uczeń powinien zmienić, poprawić czy wyeksponować, podkreśla osiągnięcia ucznia nie porównując go z innymi, obserwuje ucznia i jego pracę, rozmawia z nim, pisze recenzje prac, motywuje do dalszych wysiłków,</w:t>
      </w:r>
    </w:p>
    <w:p w14:paraId="02145211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b) okresowa – ma charakter ogólny i informuje o aktywności ucznia, o postępach w nabywaniu poszczególnych umiejętności, o zachowaniu ucznia,</w:t>
      </w:r>
    </w:p>
    <w:p w14:paraId="609CF724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3) roczna – ma charakter diagnostyczno – informacyjny.</w:t>
      </w:r>
    </w:p>
    <w:p w14:paraId="00C21D4A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1.2) Ocenianie opisowe bieżące polega na otrzymywaniu przez ucznia:</w:t>
      </w:r>
    </w:p>
    <w:p w14:paraId="31EA5801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-codziennych komunikatów w postaci słownej dotyczących jego osiągnięć i postępów,</w:t>
      </w:r>
    </w:p>
    <w:p w14:paraId="063EFA15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informacji pisemnych w zeszytach, zeszytach ćwiczeń, kartach pracy ucznia w podręcznikach, na kartach badania umiejętności i sprawdzianach,  będących komentarzem słownym lub wyrażonych w formie  cyfrowej według przyjętej skali efektywnej informacji zwrotnej, będącej elementem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oceniania kształtującego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, zawierającej:</w:t>
      </w:r>
    </w:p>
    <w:p w14:paraId="390C9CD5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- wyszczególnione i docenione elementy pracy ucznia,</w:t>
      </w:r>
    </w:p>
    <w:p w14:paraId="33E9651E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- wskazanie, co wymaga poprawy, dopracowania,</w:t>
      </w:r>
    </w:p>
    <w:p w14:paraId="1BD907DE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- wskazówki w jaki sposób uczeń powinien poprawić konkretną pracę, uzupełnić wiedzę</w:t>
      </w:r>
      <w:r w:rsidR="004439FF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,</w:t>
      </w:r>
    </w:p>
    <w:p w14:paraId="700F8C90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- wskazówki, w jakim kierunku uczeń powinien pracować dalej;</w:t>
      </w:r>
    </w:p>
    <w:p w14:paraId="1F906401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1.2)  Ocenianie bieżące jest odnotowywane w dzienniku lekcyjnym, na kartach pracy</w:t>
      </w:r>
      <w:r w:rsidR="004439FF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,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 w zeszytach uczniów,  na kartach badania umiejętności</w:t>
      </w:r>
      <w:r w:rsidR="004B61F3"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i sprawdzianach.</w:t>
      </w:r>
    </w:p>
    <w:p w14:paraId="01593F3A" w14:textId="39F139EF" w:rsidR="00F1090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1.3) W ocenianiu bieżącym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osiągnięć edukacyjnych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przyjęto w klasach  II i III:  skalę cyfrową.</w:t>
      </w:r>
    </w:p>
    <w:p w14:paraId="57DB44C6" w14:textId="77777777" w:rsidR="00BA3B27" w:rsidRPr="00264ABE" w:rsidRDefault="00BA3B27" w:rsidP="00BA3B27">
      <w:pPr>
        <w:pStyle w:val="Akapitzlist"/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55B6">
        <w:rPr>
          <w:rFonts w:ascii="Times New Roman" w:hAnsi="Times New Roman" w:cs="Times New Roman"/>
          <w:b/>
          <w:sz w:val="24"/>
          <w:szCs w:val="24"/>
        </w:rPr>
        <w:t>Ocenę</w:t>
      </w:r>
      <w:r w:rsidRPr="00D755B6">
        <w:rPr>
          <w:rFonts w:ascii="Times New Roman" w:hAnsi="Times New Roman" w:cs="Times New Roman"/>
          <w:sz w:val="24"/>
          <w:szCs w:val="24"/>
        </w:rPr>
        <w:t xml:space="preserve"> </w:t>
      </w:r>
      <w:r w:rsidRPr="00D755B6">
        <w:rPr>
          <w:rFonts w:ascii="Times New Roman" w:hAnsi="Times New Roman" w:cs="Times New Roman"/>
          <w:b/>
          <w:sz w:val="24"/>
          <w:szCs w:val="24"/>
        </w:rPr>
        <w:t>celującą (6) -</w:t>
      </w:r>
      <w:r w:rsidRPr="00D755B6">
        <w:rPr>
          <w:rFonts w:ascii="Times New Roman" w:hAnsi="Times New Roman" w:cs="Times New Roman"/>
          <w:sz w:val="24"/>
          <w:szCs w:val="24"/>
        </w:rPr>
        <w:t xml:space="preserve"> otrzymuje uczeń, który opanował pełny zakres wiadomości i umiejętności określony programem nauczania w danej klasie, samodzielnie i twórczo rozwija własne uzdolnienia. Biegle posługuje się zdobytymi wiadomościami w </w:t>
      </w:r>
      <w:r w:rsidRPr="00D755B6">
        <w:rPr>
          <w:rFonts w:ascii="Times New Roman" w:hAnsi="Times New Roman" w:cs="Times New Roman"/>
          <w:sz w:val="24"/>
          <w:szCs w:val="24"/>
        </w:rPr>
        <w:lastRenderedPageBreak/>
        <w:t>rozwiązywaniu problemów teoretycznych lub praktycznych.  Proponuje rozwiązania nietypowe, rozwiązuje także zadania wykraczające poza program nauczania.  Osiąga sukcesy w konkursach, zawodach sportowych</w:t>
      </w:r>
      <w:r w:rsidRPr="00264ABE">
        <w:rPr>
          <w:rFonts w:ascii="Times New Roman" w:hAnsi="Times New Roman" w:cs="Times New Roman"/>
          <w:sz w:val="24"/>
          <w:szCs w:val="24"/>
        </w:rPr>
        <w:t>.</w:t>
      </w:r>
    </w:p>
    <w:p w14:paraId="11EA3C52" w14:textId="77777777" w:rsidR="007D7B6F" w:rsidRPr="00264ABE" w:rsidRDefault="007D7B6F" w:rsidP="007D7B6F">
      <w:pPr>
        <w:pStyle w:val="Akapitzlist"/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4ABE">
        <w:rPr>
          <w:rFonts w:ascii="Times New Roman" w:hAnsi="Times New Roman" w:cs="Times New Roman"/>
          <w:b/>
          <w:sz w:val="24"/>
          <w:szCs w:val="24"/>
        </w:rPr>
        <w:t>Ocenę bardzo dobrą (5) -</w:t>
      </w:r>
      <w:r w:rsidRPr="00264ABE">
        <w:rPr>
          <w:rFonts w:ascii="Times New Roman" w:hAnsi="Times New Roman" w:cs="Times New Roman"/>
          <w:sz w:val="24"/>
          <w:szCs w:val="24"/>
        </w:rPr>
        <w:t xml:space="preserve"> otrzymuje uczeń, który w dużym zakresie opanował wiadomości i umiejętności określone programem nauczania w danej klasie. Sprawnie posługuje się zdobytymi wiadomościami, samodzielnie rozwiązuje problemy teoretyczne i praktyczne ujęte programem nauczania, potrafi zastosować posiadaną wiedzę do rozwiązywania zadań i problemów w nowych sytuacjach.</w:t>
      </w:r>
    </w:p>
    <w:p w14:paraId="6218D34E" w14:textId="77777777" w:rsidR="00902E0C" w:rsidRPr="003442E3" w:rsidRDefault="009341CC" w:rsidP="003442E3">
      <w:pPr>
        <w:pStyle w:val="Akapitzlist"/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4ABE">
        <w:rPr>
          <w:rFonts w:ascii="Times New Roman" w:hAnsi="Times New Roman" w:cs="Times New Roman"/>
          <w:b/>
          <w:sz w:val="24"/>
          <w:szCs w:val="24"/>
        </w:rPr>
        <w:t>Ocenę dobrą</w:t>
      </w:r>
      <w:r w:rsidRPr="00264ABE">
        <w:rPr>
          <w:rFonts w:ascii="Times New Roman" w:hAnsi="Times New Roman" w:cs="Times New Roman"/>
          <w:sz w:val="24"/>
          <w:szCs w:val="24"/>
        </w:rPr>
        <w:t xml:space="preserve"> </w:t>
      </w:r>
      <w:r w:rsidRPr="00264ABE">
        <w:rPr>
          <w:rFonts w:ascii="Times New Roman" w:hAnsi="Times New Roman" w:cs="Times New Roman"/>
          <w:b/>
          <w:bCs/>
          <w:sz w:val="24"/>
          <w:szCs w:val="24"/>
        </w:rPr>
        <w:t>(4)</w:t>
      </w:r>
      <w:r w:rsidRPr="00264ABE">
        <w:rPr>
          <w:rFonts w:ascii="Times New Roman" w:hAnsi="Times New Roman" w:cs="Times New Roman"/>
          <w:sz w:val="24"/>
          <w:szCs w:val="24"/>
        </w:rPr>
        <w:t xml:space="preserve"> -otrzymuje uczeń, który nie opanował w pełni wiadomości i umiejętności określonych programem nauczania w danej klasie, ale opanował je na poziomie przekraczającym podstawowe wymagania zawarte w programie. Poprawnie stosuje wiadomości, wykonuje samodzielnie typowe zadania teoretyczne lub praktyczne.</w:t>
      </w:r>
    </w:p>
    <w:p w14:paraId="6D6F360B" w14:textId="77777777" w:rsidR="003442E3" w:rsidRPr="00264ABE" w:rsidRDefault="007D7B6F" w:rsidP="003442E3">
      <w:pPr>
        <w:pStyle w:val="Akapitzlist"/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  <w:lang w:eastAsia="pl-PL"/>
        </w:rPr>
        <w:t xml:space="preserve"> </w:t>
      </w:r>
      <w:r w:rsidR="003442E3" w:rsidRPr="00264ABE">
        <w:rPr>
          <w:rFonts w:ascii="Times New Roman" w:hAnsi="Times New Roman" w:cs="Times New Roman"/>
          <w:b/>
          <w:sz w:val="24"/>
          <w:szCs w:val="24"/>
        </w:rPr>
        <w:t>Ocenę dostateczną (3) -</w:t>
      </w:r>
      <w:r w:rsidR="003442E3" w:rsidRPr="00264ABE">
        <w:rPr>
          <w:rFonts w:ascii="Times New Roman" w:hAnsi="Times New Roman" w:cs="Times New Roman"/>
          <w:sz w:val="24"/>
          <w:szCs w:val="24"/>
        </w:rPr>
        <w:t xml:space="preserve"> otrzymuje uczeń, który opanował podstawowe wiadomości i umiejętności określone programem nauczania w danej klasie konieczne do dalszego kształcenia. </w:t>
      </w:r>
    </w:p>
    <w:p w14:paraId="5E79349D" w14:textId="77777777" w:rsidR="003442E3" w:rsidRPr="00264ABE" w:rsidRDefault="003442E3" w:rsidP="003442E3">
      <w:pPr>
        <w:pStyle w:val="Akapitzlist"/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4ABE">
        <w:rPr>
          <w:rFonts w:ascii="Times New Roman" w:hAnsi="Times New Roman" w:cs="Times New Roman"/>
          <w:b/>
          <w:sz w:val="24"/>
          <w:szCs w:val="24"/>
        </w:rPr>
        <w:t>Ocenę dopuszczającą (2) -</w:t>
      </w:r>
      <w:r w:rsidRPr="00264ABE">
        <w:rPr>
          <w:rFonts w:ascii="Times New Roman" w:hAnsi="Times New Roman" w:cs="Times New Roman"/>
          <w:sz w:val="24"/>
          <w:szCs w:val="24"/>
        </w:rPr>
        <w:t xml:space="preserve"> otrzymuje uczeń, który ma braki w opanowaniu podstawowych wiadomości i umiejętności określone programem nauczania w danej klasie konieczne do dalszego kształcenia, ale braki te nie przekraczają możliwości uzyskania przez ucznia wiedzy w dalszym ciągu dalszej nauki.  </w:t>
      </w:r>
    </w:p>
    <w:p w14:paraId="6AE4452C" w14:textId="77777777" w:rsidR="00F10901" w:rsidRPr="003442E3" w:rsidRDefault="003442E3" w:rsidP="003442E3">
      <w:pPr>
        <w:pStyle w:val="Akapitzlist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64ABE">
        <w:rPr>
          <w:rFonts w:ascii="Times New Roman" w:hAnsi="Times New Roman" w:cs="Times New Roman"/>
          <w:b/>
          <w:sz w:val="24"/>
          <w:szCs w:val="24"/>
        </w:rPr>
        <w:t>Ocenę niedostateczną (1) -</w:t>
      </w:r>
      <w:r w:rsidRPr="00264ABE">
        <w:rPr>
          <w:rFonts w:ascii="Times New Roman" w:hAnsi="Times New Roman" w:cs="Times New Roman"/>
          <w:sz w:val="24"/>
          <w:szCs w:val="24"/>
        </w:rPr>
        <w:t xml:space="preserve"> otrzymuje uczeń, który nie opanował podstawowych wiadomości i umiejętności określonych przez programem nauczania w danej klasie, a braki w wiadomościach i umiejętnościach uniemożliwiają dalsze zdobywanie wiedzy. Uczeń nie jest w stanie rozwiązać(wykonać) zadania nawet o niewielkim -elementarnym stopniu trudności.  </w:t>
      </w:r>
    </w:p>
    <w:p w14:paraId="523E9687" w14:textId="77777777" w:rsidR="00F10901" w:rsidRPr="00E60D04" w:rsidRDefault="004B61F3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</w:t>
      </w:r>
      <w:r w:rsidR="00F10901"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Wprowadzenie ocen cyfrowych dopuszcza podstawa progr</w:t>
      </w:r>
      <w:r w:rsidR="003442E3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amowa kształcenia ogólnego dla </w:t>
      </w:r>
      <w:r w:rsidR="00F10901"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I etapu kształcenia. Cyfrowa skala ocen ma za zadanie łagodnie wprowadzić uczniów </w:t>
      </w:r>
      <w:r w:rsidR="00F10901"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w system oceniania na II etapie kształcenia.</w:t>
      </w:r>
    </w:p>
    <w:p w14:paraId="4621A876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1.4). Dodatkowo dopuszcza się w bieżącym ocenianiu osiągnięć edukacyjnych stosowanie znaków plus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(+)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i minus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(-)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,dla dokładniejszego odzwierciedlenia poziomu umiejętności.       </w:t>
      </w:r>
    </w:p>
    <w:p w14:paraId="14489488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1.5)   Uczeń ma prawo być nieprzygotowany do zajęć (brak pracy domowej, niewyuczona recytacja, lub inna praca o charakterze ustnym lub pisemnym)  po nieobecności z powodu choroby.</w:t>
      </w:r>
    </w:p>
    <w:p w14:paraId="3F76DAD5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1.6) Fakt nieprzygotowania uczeń zgłasza na początku zajęć, w przeciwnym razie zostaje on odnotowany w postaci „ minusa” w dzienniku lekcyjnym w rubryce zachowania –„stosunek do obowiązków szkolnych”.</w:t>
      </w:r>
    </w:p>
    <w:p w14:paraId="4DB5E469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2.  Sposoby sprawdzania bieżących osiągnięć uczniów</w:t>
      </w:r>
      <w:r w:rsidR="00E349AA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 xml:space="preserve"> na pierwszym etapie kształcenia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:</w:t>
      </w:r>
    </w:p>
    <w:p w14:paraId="5608717A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Wstępna diagnoza rozwoju ucznia</w:t>
      </w:r>
      <w:r w:rsidR="004439FF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 - diagnozowany  rozwój fizyczny i  rozwój funkcji percepcyjno-motorycznych. W terminie do końca września nauczyciel prowadzący klasę zobowiązany jest do przeprowadzenia diagnozy wstępnej.</w:t>
      </w:r>
    </w:p>
    <w:p w14:paraId="1CF62D4A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lastRenderedPageBreak/>
        <w:t>Sprawdziany pisemne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są obowiązkowe i poprzedzone powtórzeniem materiału objętego sprawdzianem.</w:t>
      </w:r>
    </w:p>
    <w:p w14:paraId="2B342CCD" w14:textId="77777777" w:rsidR="00F1090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Sprawdzian jest oceniany punktowo</w:t>
      </w:r>
      <w:r w:rsidR="004439FF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,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a oceny wynikają z procentowego stosunku   uzyskanych punktów d</w:t>
      </w:r>
      <w:r w:rsidR="004439FF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o maksymalnej ilości punktów, 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stosuje się następujący przelicznik:</w:t>
      </w:r>
    </w:p>
    <w:p w14:paraId="0BA781CD" w14:textId="77777777" w:rsidR="00992A14" w:rsidRPr="00D755B6" w:rsidRDefault="00992A14" w:rsidP="00992A1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52525"/>
          <w:sz w:val="24"/>
          <w:szCs w:val="24"/>
          <w:lang w:eastAsia="pl-PL"/>
        </w:rPr>
        <w:t xml:space="preserve"> </w:t>
      </w:r>
      <w:r w:rsidRPr="00D755B6">
        <w:rPr>
          <w:rFonts w:ascii="Times New Roman" w:hAnsi="Times New Roman" w:cs="Times New Roman"/>
          <w:sz w:val="24"/>
          <w:szCs w:val="24"/>
        </w:rPr>
        <w:t>0-29% - niedostateczny</w:t>
      </w:r>
    </w:p>
    <w:p w14:paraId="342B5A55" w14:textId="77777777" w:rsidR="00992A14" w:rsidRPr="00D755B6" w:rsidRDefault="00992A14" w:rsidP="00992A1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D755B6">
        <w:rPr>
          <w:rFonts w:ascii="Times New Roman" w:hAnsi="Times New Roman" w:cs="Times New Roman"/>
          <w:sz w:val="24"/>
          <w:szCs w:val="24"/>
        </w:rPr>
        <w:t>30-49% - dopuszczający</w:t>
      </w:r>
    </w:p>
    <w:p w14:paraId="7E3545F1" w14:textId="77777777" w:rsidR="00992A14" w:rsidRPr="00D755B6" w:rsidRDefault="00992A14" w:rsidP="00992A1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D755B6">
        <w:rPr>
          <w:rFonts w:ascii="Times New Roman" w:hAnsi="Times New Roman" w:cs="Times New Roman"/>
          <w:sz w:val="24"/>
          <w:szCs w:val="24"/>
        </w:rPr>
        <w:t>50-67% – dostateczny</w:t>
      </w:r>
    </w:p>
    <w:p w14:paraId="5CC9314D" w14:textId="77777777" w:rsidR="00992A14" w:rsidRPr="00D755B6" w:rsidRDefault="00992A14" w:rsidP="00992A1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D755B6">
        <w:rPr>
          <w:rFonts w:ascii="Times New Roman" w:hAnsi="Times New Roman" w:cs="Times New Roman"/>
          <w:sz w:val="24"/>
          <w:szCs w:val="24"/>
        </w:rPr>
        <w:t>68-84% - dobry</w:t>
      </w:r>
    </w:p>
    <w:p w14:paraId="2D752F77" w14:textId="77777777" w:rsidR="00992A14" w:rsidRPr="00D755B6" w:rsidRDefault="00992A14" w:rsidP="00992A1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D755B6">
        <w:rPr>
          <w:rFonts w:ascii="Times New Roman" w:hAnsi="Times New Roman" w:cs="Times New Roman"/>
          <w:sz w:val="24"/>
          <w:szCs w:val="24"/>
        </w:rPr>
        <w:t>85-97% - bardzo dobry</w:t>
      </w:r>
    </w:p>
    <w:p w14:paraId="03AAAF91" w14:textId="77777777" w:rsidR="00F10901" w:rsidRPr="00992A14" w:rsidRDefault="00992A14" w:rsidP="00992A14">
      <w:pPr>
        <w:pStyle w:val="WW-Domylnie"/>
        <w:numPr>
          <w:ilvl w:val="1"/>
          <w:numId w:val="3"/>
        </w:numPr>
        <w:tabs>
          <w:tab w:val="left" w:pos="774"/>
        </w:tabs>
        <w:spacing w:before="100" w:after="100"/>
        <w:jc w:val="both"/>
        <w:rPr>
          <w:lang w:val="en-US"/>
        </w:rPr>
      </w:pPr>
      <w:r>
        <w:t>%</w:t>
      </w:r>
      <w:r w:rsidRPr="00D755B6">
        <w:t>- celujący</w:t>
      </w:r>
    </w:p>
    <w:p w14:paraId="461DFE28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Przy sprawdzianach, testach, pracach stylistycznych stosuje się o</w:t>
      </w:r>
      <w:r w:rsidR="00382CAE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cenę cyfrową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</w:p>
    <w:p w14:paraId="07AC0C04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Poprawa sprawdzianów odbywa się w terminie i na zasadach uzgodnionych z nauczycielem,</w:t>
      </w:r>
    </w:p>
    <w:p w14:paraId="6E55B3DE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i może dotyczyć  wszystkich ocen w ocenianiu bieżącym.</w:t>
      </w:r>
    </w:p>
    <w:p w14:paraId="68E23140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Uczeń nieobecny w czasie sprawdzianu ma możliwość w terminie do  7 dni napisania zaległej pracy. W sytuacji dłuższej choroby termin ten może być wydłużony do 14 dni.  Sprawdziany są przechowywane przez nauczyciela  do końca roku szkolnego</w:t>
      </w:r>
      <w:r w:rsidR="004B61F3"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</w:p>
    <w:p w14:paraId="488849C7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Są oceniane wg przyjętej punktacji nauczyciela.</w:t>
      </w:r>
    </w:p>
    <w:p w14:paraId="2F8335DB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Dyktanda / pisanie z pamięci /</w:t>
      </w:r>
    </w:p>
    <w:p w14:paraId="57B5CEE0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Zawierają wyłącznie opracowany materiał i są kilkuzdaniowe.</w:t>
      </w:r>
    </w:p>
    <w:p w14:paraId="74CE49AE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Oceny dostosowane są do stopnia trudności dyktanda.</w:t>
      </w:r>
    </w:p>
    <w:p w14:paraId="28ED7E0A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Są poddane poprawie wg  ustalonych zasad.</w:t>
      </w:r>
    </w:p>
    <w:p w14:paraId="3A0919C7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Prace domowe</w:t>
      </w:r>
    </w:p>
    <w:p w14:paraId="0A2EC076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Prace domowe są oceniane na bieżąco.</w:t>
      </w:r>
    </w:p>
    <w:p w14:paraId="3E9A2830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Przy ocenie bierze się pod uwagę: samodzielność wykonania, sposób wykonania, estetykę.</w:t>
      </w:r>
    </w:p>
    <w:p w14:paraId="3B04918E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Nieodrobioną pracę domową należy uzupełnić na następny dzień.</w:t>
      </w:r>
    </w:p>
    <w:p w14:paraId="3950BF71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Wypowiedzi  ustne i pisemne są oceniane na bieżąco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</w:p>
    <w:p w14:paraId="69CD1722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Przy ocenie bierze się pod uwagę  prawidłowość odpowiedzi, bogactwo słownictwa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i poprawność konstrukcyjną dłuższej wypowiedzi.</w:t>
      </w:r>
    </w:p>
    <w:p w14:paraId="7BFD5F52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lastRenderedPageBreak/>
        <w:t>Zewnętrzny test kompetencji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jest obowiązkowy tylko  w klasie III.</w:t>
      </w:r>
    </w:p>
    <w:p w14:paraId="423EC32D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Odbywa się na koniec roku szkolnego lub w terminie ustalonym przez organizatora.</w:t>
      </w:r>
    </w:p>
    <w:p w14:paraId="7CD26EE2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Test zawiera materiał programowy w ramach edukacji polonistyczno – społecznej</w:t>
      </w:r>
    </w:p>
    <w:p w14:paraId="2FF4D6A1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i matematyczno – przyrodniczej</w:t>
      </w:r>
      <w:r w:rsidR="00382CAE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</w:p>
    <w:p w14:paraId="5EDAA226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Testy oceniane są zewnętrznie i przez nauczycieli klas I – III według ustalonego klucza odpowiedzi przez organizatora.</w:t>
      </w:r>
    </w:p>
    <w:p w14:paraId="048B6679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3.  Ocenianie opisowe bieżące -  zachowanie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   </w:t>
      </w:r>
    </w:p>
    <w:p w14:paraId="72E6DB30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Na pierwszym etapie kształcenia najważniejszą formą oceny zachowania ucznia jest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ocena opisowa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, a więc podanie, czy i w jakim stopniu uczeń prezentował pożądane zachowania.</w:t>
      </w:r>
    </w:p>
    <w:p w14:paraId="1D73B939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Jako narzędzie pomocne przy  ocenianiu zachowania ustala się następujące aspekty zachowania ucznia:</w:t>
      </w:r>
    </w:p>
    <w:p w14:paraId="7B95920D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  - przestrzeganie zasad kultury życia codziennego,</w:t>
      </w:r>
    </w:p>
    <w:p w14:paraId="3410EE77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  - zachowanie na zajęciach,</w:t>
      </w:r>
    </w:p>
    <w:p w14:paraId="08991AE2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   - stosowanie się do poleceń nauczycieli,</w:t>
      </w:r>
    </w:p>
    <w:p w14:paraId="74A906CC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  - postawa w czasie wyjść pozaszkolnych.</w:t>
      </w:r>
    </w:p>
    <w:p w14:paraId="1376B0E1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    - samodzielność,</w:t>
      </w:r>
    </w:p>
    <w:p w14:paraId="4B6C6973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  - inicjatywa własna,</w:t>
      </w:r>
    </w:p>
    <w:p w14:paraId="19164615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 - stosunek do obowiązków szkolnych,</w:t>
      </w:r>
    </w:p>
    <w:p w14:paraId="068B5D4A" w14:textId="77777777" w:rsidR="00F10901" w:rsidRPr="00EC6721" w:rsidRDefault="004A0C84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 4. Ocenianie półroczne</w:t>
      </w:r>
      <w:r w:rsidR="00F10901"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 xml:space="preserve"> i roczne.   Klasyfikowanie</w:t>
      </w:r>
    </w:p>
    <w:p w14:paraId="2B868234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4.1)   W klasach I-III szkoły podstawowej śródroczne i roczne oceny klasyfikacyjne z zajęć edukacyjnych oraz zachowania są ocenami opisowymi.</w:t>
      </w:r>
    </w:p>
    <w:p w14:paraId="623DBFB5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4.2)Oceny bieżące oraz okresowe i roczne oceny klasyfikacyjne z zajęć edukacyjnych dla uczniów z upośledzeniem umysłowym w stopniu umiarkowanym lub znacznym są ocenami opisowymi.</w:t>
      </w:r>
    </w:p>
    <w:p w14:paraId="75F07325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4.3)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Ocena opisowa okresowa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podsumowuje osiągnięcia i postępy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w  poszczególnych dziedzinach edukacji oraz w rozwoju emocjonalno-społecznym ucznia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w</w:t>
      </w:r>
      <w:r w:rsidR="00382CAE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I półroczu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roku szkolnego.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  </w:t>
      </w:r>
    </w:p>
    <w:p w14:paraId="247E3DF7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Oceny opisowe są  dostosowane do programu nauczania w odpowiednich klasach.</w:t>
      </w:r>
    </w:p>
    <w:p w14:paraId="1A1BF962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Cząstkowe  oceny zachowania są  podstawą w two</w:t>
      </w:r>
      <w:r w:rsidR="00FA7E55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rzeniu oceny opisowej  pólrocznej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 i rocznej z zachowania.</w:t>
      </w:r>
    </w:p>
    <w:p w14:paraId="3E3AF779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lastRenderedPageBreak/>
        <w:t>Opisowe oceny zachowania ustala wychowawca danej klasy  po zasięgnięciu opinii innych nauczycieli uczących.</w:t>
      </w:r>
    </w:p>
    <w:p w14:paraId="7734B2BF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4.4)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Klasyfikacja okresowa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uczniów przeprowadzana jest  raz w ciągu roku szkolnego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po I  okresie.</w:t>
      </w:r>
    </w:p>
    <w:p w14:paraId="3BBA48C4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Klasyfikacja okresowa polega na okresowym podsumowaniu osiągnięć edukacyjnych ucznia z zajęć edukacyjnych, określonych w szkolnym planie nauczania oraz zachowania ucznia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 i ustaleniu okresowej oceny klasyfikacyjnej z zajęć edukacyjnych i okresowej oceny klasyfikacyjnej zachowania.</w:t>
      </w:r>
    </w:p>
    <w:p w14:paraId="748658F2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Ocena klasyfikacyjna zachowania nie ma wpływu na ocenę klasyfikacyjną z zajęć edukacyjnych oraz promocję do klasy programowo wyższej, a ocena klasyfikacyjna z zajęć edukacyjnych nie ma wpływu na ocenę klasyfikacyjną zachowania.</w:t>
      </w:r>
    </w:p>
    <w:p w14:paraId="610F42A2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Z oceną opisową okresową  rodzice/prawni opiekun</w:t>
      </w:r>
      <w:r w:rsidR="007A6DFA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owie/ 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ucznia zapoznają się w czasie    zebrania rodziców p</w:t>
      </w:r>
      <w:r w:rsidR="001F790E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odsumowującego pracę w I półroczu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/ rodzice otrz</w:t>
      </w:r>
      <w:r w:rsidR="001F790E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ymują kserokopię oceny pólrocznej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/</w:t>
      </w:r>
      <w:r w:rsidR="007A6DFA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</w:p>
    <w:p w14:paraId="217C3179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Zapoznanie z oceną potwierdzają własnoręcznym podpisem.</w:t>
      </w:r>
    </w:p>
    <w:p w14:paraId="3482A2A9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Okresowa ocena opisowa z zachowania i zajęć edukacyjnych stanowi załącznik do arkusza ocen.</w:t>
      </w:r>
    </w:p>
    <w:p w14:paraId="12A6ED9C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4.5)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Klasyfikacja roczna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w klasach I-III szkoły podstawowej polega na podsumowaniu osiągnięć z zajęć edukacyjnych i zachowania ucznia w danym roku szkolnym oraz ustaleniu jednej rocznej opisowej oceny klasyfikacyjnej z zajęć edukacyjnych i rocznej oceny klasyfikacyjnej zachowania. Ocena taka zawiera również wskazania co do potrzeb rozwojowych i edukacyjnych  ucznia związanych z przezwyciężaniem trudności w nauce lub rozwijaniem jego uzdolnień.</w:t>
      </w:r>
    </w:p>
    <w:p w14:paraId="28F646B3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 4.6) Na wniosek </w:t>
      </w:r>
      <w:r w:rsidR="007A6DFA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rodziców /prawnych opiekunów/ 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j i po uzyskaniu zgody wychowawcy klasy lub na wniosek wychowawcy klasy i po uzyskaniu zgody rodziców/ prawnych opiekunów/  rada pedagogiczna może postanowić o promowaniu ucznia klasy I i II szkoły podstawowej do klasy programowo wyższej również w ciągu roku szkolnego.</w:t>
      </w:r>
    </w:p>
    <w:p w14:paraId="0B031061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4.7) W wyjątkowych przypadkach rada pedagogiczna może postanowić o powtarzaniu klasy przez ucznia klasy III szkoły podstawowej na wniosek wychowawcy klasy oraz po zasięgnięciu opinii rodziców /</w:t>
      </w:r>
      <w:r w:rsidR="007A6DFA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prawnych opiekunów/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</w:p>
    <w:p w14:paraId="0F981A6E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4.8) Uczeń może nie być klasyfikowany, jeżeli brak jest podstaw do ustalenia  okresowej lub rocznej oceny klasyfikacyjnej z powodu nieobecności ucznia na zajęciach edukacyjnych przekraczającej połowę czasu przeznaczonego na te zajęcia w szkolnym planie nauczania;.</w:t>
      </w:r>
    </w:p>
    <w:p w14:paraId="593AA27C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4.9)Na koniec roku szkolnego uczeń klas I-III otrzymuje świadectwo zawierające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roczną ocenę opisową.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Ocena ta zostaje umieszczona w arkuszu ocen jako załącznik.</w:t>
      </w:r>
    </w:p>
    <w:p w14:paraId="3978558D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Obowiązek prowadzenia dokumentacji spoczywa na wychowawcy klasy.</w:t>
      </w:r>
    </w:p>
    <w:p w14:paraId="5876C848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 5. Nagrody i wyróżnienia</w:t>
      </w:r>
    </w:p>
    <w:p w14:paraId="5FEE45A0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lastRenderedPageBreak/>
        <w:t>5.1) Uczniowie klas I –III otrzymują na zakończenie roku szkolnego nagrody książkowe.</w:t>
      </w:r>
    </w:p>
    <w:p w14:paraId="52F1F24D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6.   Procedury odwoławcze </w:t>
      </w:r>
    </w:p>
    <w:p w14:paraId="26E95262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6.1)Uczeń lub  jego rodzice/prawni </w:t>
      </w:r>
      <w:r w:rsidR="00465A0A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opiekunowie/ 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mają prawo zgłosić swoje uwagi na temat uzyskanej oceny opisowej: bieżącej, okresowej i rocznej.</w:t>
      </w:r>
    </w:p>
    <w:p w14:paraId="600A4E58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6.2)Nauczyciel ma obowiązek uwzględnić wniesione uwagi przez rodziców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i w uzasadnionych przypadkach uwzględnić w ocenie opisowej uzyskanie wyższej oceny niż przewidywana.</w:t>
      </w:r>
    </w:p>
    <w:p w14:paraId="066C7085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6.3)Uczeń lub  jego rodzice/prawni opieku</w:t>
      </w:r>
      <w:r w:rsidR="00465A0A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nowie/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mogą zgłosić zastrzeżenia do dyrektora szkoły, jeżeli uznają, że roczna opisowa ocena klasyfikacyjna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z zajęć edukacyjnych została ustalona niezgodnie z przepisami prawa dotyczącymi trybu ustalenia tej oceny. Zastrzeżenia mogą być zgłoszone w terminie do 7 dni po zakończeniu zajęć dydaktyczno-wychowawczych.</w:t>
      </w:r>
    </w:p>
    <w:p w14:paraId="09255D09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6.4)Dyrektor szkoły w oparciu o:      aktualne rozporządzenia  w sprawie warunków i sposobu oceniania, klasyfikowania, promowania uczniów i słuchaczy oraz przeprowadzania sprawdzianów, egzaminów w szkołach publicznych,  WSO,    rozmowę z nauczycielem ustala czy zastrzeżenia odnośnie przepisów dotyczących trybu ustalania rocznej oceny klasyfikacyjnej z zajęć edukacyjnych mają podstawę.</w:t>
      </w:r>
    </w:p>
    <w:p w14:paraId="796ED704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6.5) W przypadku stwierdzenia prawidłowości zachowania trybu ustalania rocznej oceny klasyfikacyjnej z zajęć edukacyjnych dyrektor ma prawo do stwierdzenia nie zasadności zastrzeżeń i informuje o tym pisemnie zainteresowane strony w ciągu 5 dni.</w:t>
      </w:r>
    </w:p>
    <w:p w14:paraId="2C3BAFDD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6.6)W przypadku stwierdzenia, że roczna ocena kwalifikacyjna z zajęć edukacyjnych została ustalona niezgodnie z przepisami prawa dotyczącymi trybu ustalania tej oceny, dyrektor szkoły powołuje komisję, która przeprowadza sprawdzian wiadomości i umiejętności ucznia w formie pisemnej i ustnej, oraz ustala roczną ocenę klasyfikacyjną z danych zajęć edukacyjnych.</w:t>
      </w:r>
    </w:p>
    <w:p w14:paraId="08D66B0F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6.7)Termin sprawdzianu, o którym mowa wyżej uzgadnia się z uczniem i jego rodzicami /prawnymi opieku</w:t>
      </w:r>
      <w:r w:rsidR="00C32E42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nami/ 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ósmego dnia po zakończeniu zajęć edukacyjnych.</w:t>
      </w:r>
    </w:p>
    <w:p w14:paraId="24D5D3A6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6.8)Sprawdzian wiadomości i umiejętności przygotowuje nauczyciel prowadzący dane zajęcia edukacyjne.</w:t>
      </w:r>
    </w:p>
    <w:p w14:paraId="3A255FCC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6.9)W skład komisji wchodzą dyrektor szkoły jako przewodniczący komisji, nauczyciel prowadzący dane zajęcia edukacyjne; dwóch nauczycieli z danej lubi innej szkoły tego  samego typu,  prowadzących  takie  same  zajęcia  edukacyjne.</w:t>
      </w:r>
    </w:p>
    <w:p w14:paraId="46D8DC71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6.10)Nauczyciel prowadzący dane zajęcia edukacyjne może być zwolniony z udziału w pracy komisji na własną prośbę lub w szczególności uzasadnionych przypadkach. W takim przypadku dyrektor szkoły powołuje innego nauczyciela prowadzącego takie same zajęcia edukacyjne, z tym, że powołanie nauczyciela zatrudnionego w innej szkole  następuje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w  porozumieniu  z  dyrektorem  szkoły.</w:t>
      </w:r>
    </w:p>
    <w:p w14:paraId="088DB1E5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lastRenderedPageBreak/>
        <w:t>6.11)Ustalona przez komisję ocena nie może być niższa od ustalonej wcześniej oceny. Ocena ta jest ostateczna, z wyjątkiem niedostatecznej rocznej lub okresowej oceny klasyfikacyjnej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z zajęć edukacyjnych, która może być zmieniona w wyniku egzaminu poprawkowego.</w:t>
      </w:r>
    </w:p>
    <w:p w14:paraId="3EEE65AC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6.12)Z prac komisji sporządza się protokół.</w:t>
      </w:r>
    </w:p>
    <w:p w14:paraId="5ABF5C43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6.13)Do protokołu dołącza się pisemne prace ucznia i zwięzłą informację o jego ustnych odpowiedziach.</w:t>
      </w:r>
    </w:p>
    <w:p w14:paraId="7A435BF0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6.14)Uczeń, który z przyczyn usprawiedliwionych nie przystąpił do sprawdzianu w wyznac</w:t>
      </w:r>
      <w:r w:rsidR="00934A24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zonym terminie, może przystąpić 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do niego</w:t>
      </w:r>
      <w:r w:rsid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</w:t>
      </w:r>
      <w:r w:rsidR="00934A24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 xml:space="preserve">w terminie 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dodatkowym,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wyznaczonym przez dyrektora szkoły. Przepisy wyżej wym</w:t>
      </w:r>
      <w:r w:rsidR="00C32E42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ienione stosuje się odpowiednio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w przypadku rocznej oceny klasyfikacyjnej  z zajęć edukacyjnych uzyskanej w wyniku egzaminu poprawkowego, z   tym, że termin do zgłoszenia zastrzeżeń wynosi 5 dni od dnia  przeprowadzenia  egzaminu poprawkowego. W tym przypadku ocena ustalona przez komisję jest ostateczna.</w:t>
      </w:r>
    </w:p>
    <w:p w14:paraId="052B1215" w14:textId="76486834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SZCZEGÓŁOWE KRYTERIA OCENIANIA</w:t>
      </w:r>
      <w:r w:rsid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 xml:space="preserve">Z POSZCZEGÓLNYCH </w:t>
      </w:r>
      <w:r w:rsidR="00234DBA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 xml:space="preserve">    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UMIEJĘTNOŚCI</w:t>
      </w:r>
      <w:r w:rsid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  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W KLASACH I</w:t>
      </w:r>
      <w:r w:rsidR="00913100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I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-III</w:t>
      </w:r>
    </w:p>
    <w:p w14:paraId="606167E6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 l.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u w:val="single"/>
          <w:lang w:eastAsia="pl-PL"/>
        </w:rPr>
        <w:t>Umiejętności polonistyczne</w:t>
      </w:r>
    </w:p>
    <w:p w14:paraId="13DBCC35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  • Czytanie głośne</w:t>
      </w:r>
    </w:p>
    <w:p w14:paraId="7235C513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 Uczeń otrzymuje:</w:t>
      </w:r>
    </w:p>
    <w:p w14:paraId="13D6501C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      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6 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    gdy:-      czyta      tekst płynnie, wyraziście, w bardzo dobrym tempie, </w:t>
      </w:r>
      <w:r w:rsid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zdaniami zachowując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odpowiednią intonację  i znaki interpunkcyjne.·</w:t>
      </w:r>
    </w:p>
    <w:p w14:paraId="1FCBEC5C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  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5 </w:t>
      </w:r>
      <w:r w:rsid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gdy: -   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czyta tekst płynnie, wyraziście, </w:t>
      </w:r>
      <w:r w:rsid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zdaniami zachowując odpowiednią intonację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i znaki interpunkcyjne.·                                         </w:t>
      </w:r>
    </w:p>
    <w:p w14:paraId="6D374303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  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4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   gdy:-</w:t>
      </w:r>
      <w:r w:rsidRPr="00EC6721">
        <w:rPr>
          <w:rFonts w:ascii="Times New Roman" w:eastAsia="Times New Roman" w:hAnsi="Times New Roman" w:cs="Times New Roman"/>
          <w:i/>
          <w:iCs/>
          <w:color w:val="252525"/>
          <w:sz w:val="24"/>
          <w:szCs w:val="24"/>
          <w:lang w:eastAsia="pl-PL"/>
        </w:rPr>
        <w:t>        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czyta tekst poprawnie, zdaniami, w miarę wyraziście, stara się zachować odpowiednią intonację i znaki interpunkcyjne.</w:t>
      </w:r>
    </w:p>
    <w:p w14:paraId="7C12AFC4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  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3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       gdy:-           czyta tekst wyrazami, nie zachowuje odpowiedniej intonacji </w:t>
      </w:r>
      <w:r w:rsidR="00234DBA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i 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znaków</w:t>
      </w:r>
      <w:r w:rsidR="00234DBA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interpunkcyjnych.</w:t>
      </w:r>
    </w:p>
    <w:p w14:paraId="73EDDEC5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  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2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 gdy:-           czyta tekst głoskami lub sylabami, ale nie zachowuje odpowiedniej intonacji i</w:t>
      </w:r>
      <w:r w:rsid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znaków interpunkcyjnych</w:t>
      </w:r>
      <w:r w:rsidR="00C0661E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</w:p>
    <w:p w14:paraId="0788336A" w14:textId="77777777" w:rsidR="00F10901" w:rsidRPr="00EC6721" w:rsidRDefault="00EC672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         </w:t>
      </w:r>
      <w:r w:rsidR="00F10901"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 1</w:t>
      </w:r>
      <w:r w:rsidR="004B61F3"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</w:t>
      </w:r>
      <w:r w:rsidR="00B13D4C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      </w:t>
      </w:r>
      <w:r w:rsidR="00F10901"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gdy:-      nie potrafi przeczytać żadną techniką wyrazu  lub prostego zdania.</w:t>
      </w:r>
    </w:p>
    <w:p w14:paraId="0F292920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• Ciche czytanie i rozumienie tekstu</w:t>
      </w:r>
    </w:p>
    <w:p w14:paraId="391B6C45" w14:textId="77777777" w:rsidR="00C0661E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6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       gdy:-        potrafi  bardzo szybko, po cichu przeczytać tekst, bezbłędnie zrozumieć jego   treść i wykonać samodzielnie wszystkie polecenia związane z pracą z tekstem.</w:t>
      </w:r>
      <w:r w:rsid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</w:t>
      </w:r>
    </w:p>
    <w:p w14:paraId="6C155D05" w14:textId="77777777" w:rsid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5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 gdy:-         potrafi szybko, po cichu przeczytać tekst, bezbłędnie zrozumieć jego treść i</w:t>
      </w:r>
      <w:r w:rsid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wykonać samodzielnie wszystkie polecenia związane z pracą z tekstem.</w:t>
      </w:r>
      <w:r w:rsid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  </w:t>
      </w:r>
    </w:p>
    <w:p w14:paraId="0A9E6D60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lastRenderedPageBreak/>
        <w:t>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4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 gdy:-         potrafi w miarę szybko, po cichu przeczytać tekst, zrozumieć jego treść i</w:t>
      </w:r>
    </w:p>
    <w:p w14:paraId="7AD6A65B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   wykonać samodzielnie prawie wszystkie polecenia związane z pracą z tekstem:</w:t>
      </w:r>
    </w:p>
    <w:p w14:paraId="17B8F0E4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/dopuszczalne 2 błędy/</w:t>
      </w:r>
    </w:p>
    <w:p w14:paraId="2CFE09CF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3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.       gdy:-    potrafi w wolnym tempie, po cichu przeczytać tekst, i wykonać w miarę</w:t>
      </w:r>
    </w:p>
    <w:p w14:paraId="28CB1FC5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samodzielnie polecenia związane z pracą z tekstem.  /dopuszczalne 4 błędy/</w:t>
      </w:r>
    </w:p>
    <w:p w14:paraId="138E8CAE" w14:textId="77777777" w:rsidR="00F10901" w:rsidRPr="00EC6721" w:rsidRDefault="00EC672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  <w:r w:rsidR="00F10901"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</w:t>
      </w:r>
      <w:r w:rsidR="00F10901"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2</w:t>
      </w:r>
      <w:r w:rsidR="00F10901"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 gdy:-  ma duże trudności z cichym czytaniem i rozumieniem tekstu, oczekuje pomoc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y </w:t>
      </w:r>
      <w:r w:rsidR="00F10901"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nauczyciela przy wykonywaniu polec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eń związanych z pracą z tekstem,                      </w:t>
      </w:r>
      <w:r w:rsidR="00F10901"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popełnia </w:t>
      </w:r>
      <w:r w:rsidR="00F10901"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bardzo dużo błędów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</w:p>
    <w:p w14:paraId="5EB7A6F5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 1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  gdy:-  </w:t>
      </w:r>
      <w:r w:rsidR="00C0661E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nie rozumie po cichu czytanego tekstu, samodzielne nie potrafi wykonać</w:t>
      </w:r>
    </w:p>
    <w:p w14:paraId="468CE43D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 żadnego polecenia.</w:t>
      </w:r>
    </w:p>
    <w:p w14:paraId="261CCCD5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• Pisanie</w:t>
      </w:r>
    </w:p>
    <w:p w14:paraId="39EAC499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</w:p>
    <w:p w14:paraId="7E84E46A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6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 gdy:-   pisze bardzo starannie i czytelnie, bezbłędnie pisze z pamięci, ze słuchu oraz</w:t>
      </w:r>
    </w:p>
    <w:p w14:paraId="4B3BB79C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przepisuje tekst, zawsze stosuje poznane zasady ortografii</w:t>
      </w:r>
      <w:r w:rsidR="004445C4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</w:p>
    <w:p w14:paraId="4CFFB450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5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  gdy:-    pisze bardzo starannie i czytelnie, bezbłędnie pisze z pamięci, ze słuchu oraz</w:t>
      </w:r>
    </w:p>
    <w:p w14:paraId="08B53656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przepisuje tekst,  stosuje poznane zasady ortografii</w:t>
      </w:r>
      <w:r w:rsidR="004445C4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</w:p>
    <w:p w14:paraId="2AF2297B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4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    gdy:-  pisze starannie i czytelnie, pisze z pamięci, ze słuchu oraz przepisuje tekst,</w:t>
      </w:r>
    </w:p>
    <w:p w14:paraId="272E1BEB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zazwyczaj stosuje poznane zasady ortografii, dopuszczalne 2 błędy</w:t>
      </w:r>
    </w:p>
    <w:p w14:paraId="2EF1BDBF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3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.    gdy:-  pisze mało starannie i nie zawsze czytelnie, potrafi pisać z pamięci , ze słuchu</w:t>
      </w:r>
    </w:p>
    <w:p w14:paraId="0B0904C8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oraz przepisać tekst, ale popełnia błędy ortograficzne, / dopuszczalne 4 błędy/</w:t>
      </w:r>
    </w:p>
    <w:p w14:paraId="74092F90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2</w:t>
      </w:r>
      <w:r w:rsidR="004445C4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gdy:-   pisze niestarannie i ni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e zawsze czytelnie, ma trudności z pisaniem z pamięci, ze</w:t>
      </w:r>
    </w:p>
    <w:p w14:paraId="1F72AF62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słuchu oraz przepisywaniem tekstu. Popełnia liczne błędy ortograficzne, oczekuje pomocy .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nauczyciela</w:t>
      </w:r>
    </w:p>
    <w:p w14:paraId="0DBF170D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 1 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gdy:-  pisze niestarannie i nieczytelnie. ma bardzo duże trudności z pisaniem z pamięci, ze słuchu oraz przepisywaniem tekstu. Popełnia liczne błędy ortograficzne, oczekuje pomocy</w:t>
      </w:r>
      <w:r w:rsidR="00801529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nauczyciela</w:t>
      </w:r>
      <w:r w:rsidR="00801529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</w:p>
    <w:p w14:paraId="76E3F608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• Wypowiedzi ustne i pisemne</w:t>
      </w:r>
    </w:p>
    <w:p w14:paraId="22628679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lastRenderedPageBreak/>
        <w:t>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6  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gdy:-  słucha bardzo uważnie, potrafi skupić uwagę na cudzej wypowiedzi, wypowiada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się bardzo chętnie pełnymi zdaniami na określony temat, potrafi ułożyć pytanie i udzielić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prawidłowej odpowiedzi, ma bardzo bogaty zasób słownictwa i wiedzy o otaczającym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środowisku / wykraczający ponad podstawę programową/ , samodzielnie redaguje wielozdaniowe wypowiedzi ustne i pisemne.</w:t>
      </w:r>
    </w:p>
    <w:p w14:paraId="38CD8349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 5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gdy:-  słucha bardzo uważnie, potrafi skupić uwagę na cudzej wypowiedzi, wypowiada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się bardzo chętnie pełnymi zdaniami na określony temat, potrafi ułożyć pytanie i udzielić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prawidłowej odpowiedzi, ma bardzo bogaty zasób słownictwa i wiedzy o otaczającym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środowisku, samodzielnie redaguje wielozdaniowe wypowiedzi ustne i pisemne.</w:t>
      </w:r>
    </w:p>
    <w:p w14:paraId="3F324B41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 4</w:t>
      </w:r>
      <w:r w:rsidR="007A08C9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gdy:- 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słucha uważnie, potrafi skupić uwagę i wysłuchać cudzą wypowiedź, wypowiada się chętnie pełnymi zdaniami na określony temat, potrafi ułożyć pytanie i udzielić prawidłowej odpowiedzi, ma bogaty zasób słownictwa i wiedzy o otaczającym środowisku, samodzielnie redaguje krótkie wypowiedzi ustne i pisemne.</w:t>
      </w:r>
    </w:p>
    <w:p w14:paraId="077DDE40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3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     gdy:-  stara się skupić uwagę i wysłuchać cudzą wypowiedź, wypowiada się niechętnie na określony temat, ma trudności z poprawnym ułożeniem pytania i udzieleniem prawidłowej odpowiedzi, ma podstawowy zasób słownictwa i wiedzy o otaczającym środowisku, ma problemy z samodzielnym redagowaniem krótkich wypowiedzi ustnych i pisemnych.</w:t>
      </w:r>
    </w:p>
    <w:p w14:paraId="02C3E45E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2 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gdy:-  nie potrafi skupić uwagi i wysłuchać cudzej wypowiedzi, wypowiada się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niechętnie na określony temat, ma duże trudności z poprawnym ułożeniem pytania i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udzieleniem prawidłowej odpowiedzi, ma mały zasób słownictwa i wiedzy o otaczającym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środowisku, ma duże problemy z samodzielnym redagowaniem wypowiedzi ustnych i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pisemnych.</w:t>
      </w:r>
    </w:p>
    <w:p w14:paraId="301C9695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1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gdy:-  nie potrafi skupić uwagi i wysłuchać cudzej wypowiedzi, nie potrafi wypowiedzieć się na określony temat, nie potrafi samodzielnie ułożyć pytania i udzielić prawidłowej odpowiedzi.</w:t>
      </w:r>
      <w:r w:rsidR="000E77EE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Ma niewystarczający zasób słownictwa i wiedzy o otaczającym środowisku, nie potrafi samodzielnie zredagować wypowiedzi ustnej i pisemnej.</w:t>
      </w:r>
    </w:p>
    <w:p w14:paraId="53C9A0F4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u w:val="single"/>
          <w:lang w:eastAsia="pl-PL"/>
        </w:rPr>
        <w:t>2. Umiejętności matematyczne</w:t>
      </w:r>
    </w:p>
    <w:p w14:paraId="7930A4C7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• Obliczenia w zakresie 4 podstawowych działań matematycznych</w:t>
      </w:r>
    </w:p>
    <w:p w14:paraId="5A2E54F6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6  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gdy:-   pisze prawidłowo cyfry, prawidłowo  zapisuje liczby wielocyfrowe, zna pojęcia</w:t>
      </w:r>
    </w:p>
    <w:p w14:paraId="3E7E4625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matematyczne(zbiór, różnica, suma, iloczyn, iloraz, aspekty liczby)</w:t>
      </w:r>
      <w:r w:rsidR="00801529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Biegle wykonuje obliczenia matematyczne w zakresie 4 działań (bez użycia konkretów, zna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kolejność wykonywania działań, porównuje  i porządkuje liczby w przewidzianym dla danej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klasy zakresie liczbowym. Zawsze stosuje własności działań matematycznych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( przemienność, łączność, rozdzielność), jego umiejętności wykraczają  ponad podstawę programową</w:t>
      </w:r>
      <w:r w:rsidR="007F1734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</w:p>
    <w:p w14:paraId="0D55DF0C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5</w:t>
      </w:r>
      <w:r w:rsidR="00801529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 gdy:-  pisze prawidłowo cyfry, poprawnie zapisuje liczby wielocyfrowe, zna pojęcia</w:t>
      </w:r>
    </w:p>
    <w:p w14:paraId="325A8E86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matematyczne(zbiór, różnica, suma, iloczyn, iloraz, aspekty liczby). Biegle wykonuje obliczenia matematyczne w zakresie 4 działań (bez użycia konkretów, zna kolejność wykonywania działań, porównuje i porządkuje liczby w przewidzianym dla danej klasy 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lastRenderedPageBreak/>
        <w:t>zakresie liczbowym. Zawsze stosuje własności działań matematycznych ( przemienność, łączność, rozdzielność)</w:t>
      </w:r>
      <w:r w:rsidR="007F1734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</w:p>
    <w:p w14:paraId="571A893D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4 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gdy:-   pisze prawidłowo cyfry, poprawnie zapisuje liczby wielocyfrowe, zna pojęcia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matematyczne. Prawidłowo   wykonuje obliczenia matematyczne w zakresie 4 działań (bez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użycia konkretów) zna kolejność wykonywania działań, porównuje i porządkuje liczby w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przewidzianym dla danej klasy zakresie liczbowym. Stosuje własności działań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matematycznych (przemienność, łączność, rozdzielność)</w:t>
      </w:r>
      <w:r w:rsidR="007F1734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</w:p>
    <w:p w14:paraId="300FCBD8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3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gdy:-    popełnia często błędy rachunkowe, zapisuje cyfry i liczby wielocyfrowe, ale nie zawsze prawidłowo, nie rozumie wszystkich pojęć matematycznych. Potrafi wykonać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obliczenia matematyczne w zakresie 4 podstawowych działań ( obliczenia najczęściej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z użyciem konkretów). Ma problemy z kolejnością wykonywania</w:t>
      </w:r>
      <w:r w:rsidR="007F1734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</w:p>
    <w:p w14:paraId="690BD969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2 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gdy:-   popełnia często błędy rachunkowe, zapisuje cyfry i liczby wielocyfrowe, ale nie zawsze prawidłowo, nie rozumie wszystkich pojęć matematycznych. Potrafi wykonać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obliczenia matematyczne w zakresie 4 podstawowych działań z użyciem konkretów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i z pomocą nauczyciela. Ma problemy z kolejnością wykonywania działań</w:t>
      </w:r>
      <w:r w:rsidR="007F1734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</w:p>
    <w:p w14:paraId="06A076FA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1 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 gdy:-     nie potrafi wykonać obliczeń matematycznych bez konkretów i pomocy</w:t>
      </w:r>
    </w:p>
    <w:p w14:paraId="55010287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nauczyciela, zwłaszcza z przekroczeniem progu dziesiątkowego</w:t>
      </w:r>
      <w:r w:rsidR="007F1734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</w:p>
    <w:p w14:paraId="22CAC73E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• Zadania tekstowe</w:t>
      </w:r>
    </w:p>
    <w:p w14:paraId="584A52F7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6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 gdy:-     samodzielnie rozwiązuje, układa zadania o różnym stopniu trudności stosując różnorodne formy rozwiązania, zadania złożone o dużym stopniu trudności, zadania wykraczające ponad podstawę programową</w:t>
      </w:r>
      <w:r w:rsidR="007F1734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</w:p>
    <w:p w14:paraId="365DA579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5 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 gdy:-     samodzielnie rozwiązuje, układa zadanie o różnym stopniu trudności stosując różnorodne formy rozwiązania</w:t>
      </w:r>
      <w:r w:rsidR="007F1734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</w:p>
    <w:p w14:paraId="41A1E155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4,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 gdy:-     rozwiązuje  proste zadania dwudziałaniowe</w:t>
      </w:r>
    </w:p>
    <w:p w14:paraId="7A4E5391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3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 gdy:-     rozwiązuje i układa proste zadania jednodziałaniowe</w:t>
      </w:r>
    </w:p>
    <w:p w14:paraId="29E8CBC7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2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 gdy:-     rozwiązuje łatwe zadania jednodziałaniowe z pomocą nauczyciela</w:t>
      </w:r>
    </w:p>
    <w:p w14:paraId="62DE4C8F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1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· .      gdy:-     nie rozumie treści zadań i nie potrafi samodzielnie lub z pomocą nauczyciela rozwiązać prostego zadania tekstowego</w:t>
      </w:r>
    </w:p>
    <w:p w14:paraId="052BFDCB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• Umiejętności geometryczne</w:t>
      </w:r>
    </w:p>
    <w:p w14:paraId="03B4012F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6 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 gdy:-     nazywa i rozpoznaje figury geometryczne i zna ich właściwości, rozumie pojęcia geometryczne( równoległe, prostopadłe, linia, prosta, łamana, krzywa, odcinek, obwód) potrafi wykorzystać wiedzę w praktyce, rozwiązuje zadania wykraczające ponad podstawę programową</w:t>
      </w:r>
    </w:p>
    <w:p w14:paraId="2B9E1089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lastRenderedPageBreak/>
        <w:t>5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 gdy:-    nazywa i rozpoznaje figury geometryczne i zna ich właściwości, rozumie pojęcia geometryczne( równoległe, prostopadłe, linia, prosta, łamana, krzywa, odcinek, obwód) potrafi wykorzystać wiedzę w praktyce</w:t>
      </w:r>
    </w:p>
    <w:p w14:paraId="69ED34E7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4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  gdy:-     nazywa i rozpoznaje figury geometryczne i ale nie zawsze zna ich właściwości , rozumie pojęcia geometryczne( równoległe, prostopadłe, linia, prosta, łamana, krzywa, odcinek, obwód) potrafi wykorzystać wiedzę w praktyce</w:t>
      </w:r>
    </w:p>
    <w:p w14:paraId="4C1379A7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3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 gdy:-     wskazuje w otoczeniu figury geometryczne, nie zna ich własności, nie rozumie wszystkich pojęć geometrycznych. Nie potrafi wykorzystać wiedzy w praktyce</w:t>
      </w:r>
    </w:p>
    <w:p w14:paraId="222EDF8D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2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 gdy:-     wskazuje w otoczeniu  figury geometryczne, nie zna ich własności z pomocą nauczyciela , nie rozumie wszystkich pojęć geometrycznych. Nie potrafi wykorzystać wiedzy w praktyce</w:t>
      </w:r>
    </w:p>
    <w:p w14:paraId="7B42DC91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1 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gdy:-      nie potrafi wskazać w otoczeniu figur geometrycznych z pomocą nauczyciela, nie zna ich własności, nie rozumie wszystkich pojęć geometrycznych. Nie potrafi wykorzystać wiedzy w praktyce</w:t>
      </w:r>
    </w:p>
    <w:p w14:paraId="4F14974B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u w:val="single"/>
          <w:lang w:eastAsia="pl-PL"/>
        </w:rPr>
        <w:t>3. Umiejętności przyrodnicze</w:t>
      </w:r>
    </w:p>
    <w:p w14:paraId="63FCF262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 6 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gdy:-    posiada rozległą wiedzę o otaczającym środowisku wykraczającą ponad podstawę programową , wykazuje duże zainteresowanie treściami przyrodniczymi, geograficznymi, historycznymi, posiada umiejętności obserwowania środowiska i bardzo dużą aktywność poznawczą, zawsze potrafi wykorzystać wiedzę w praktyce  </w:t>
      </w:r>
    </w:p>
    <w:p w14:paraId="79EB8725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5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gdy:-    posiada rozległą wiedzę o otaczającym środowisku, wykazuje duże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zainteresowanie treściami przyrodniczymi, geograficznymi, historycznymi, posiada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umiejętności obserwowania środowiska i bardzo dużą aktywność poznawczą, zawsze potrafi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wykorzystać wiedzę w praktyce</w:t>
      </w:r>
    </w:p>
    <w:p w14:paraId="5BAC85B5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 4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gdy:-    posiada ogólną wiedzę o otaczającym środowisku,· wykazuje duże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zainteresowanie treściami przyrodniczymi, geograficznymi, historycznymi, posiada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umiejętności obserwowania środowiska i dużą aktywność poznawczą, potrafi wykorzystać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wiedzę w praktyce</w:t>
      </w:r>
    </w:p>
    <w:p w14:paraId="049266EB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3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  gdy:-     posiada wycinkową wiedzę o otaczającym środowisku, wykazuje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zainteresowanie treściami przyrodniczymi, geograficznymi, historycznymi, nie potrafi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samodzielnie obserwować środowiska, ma trudności z wykorzystaniem wiedzy w praktyce</w:t>
      </w:r>
    </w:p>
    <w:p w14:paraId="7F830A00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2 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gdy:-     posiada wycinkową wiedzę o otaczającym środowisku, wykazuje małe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zainteresowanie treściami przyrodniczymi, geograficznymi, historycznymi, nie potrafi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samodzielnie obserwować środowiska, oczekuje pomocy nauczyciela</w:t>
      </w:r>
    </w:p>
    <w:p w14:paraId="6123B0E3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1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gdy:-     posiada niewystarczającą wiedzę o otaczającym środowisku, nie przejawia</w:t>
      </w:r>
      <w:r w:rsidR="007F1734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zainteresowania treściami przyrodniczymi, geograficznymi, historycznymi, nie potrafi</w:t>
      </w:r>
      <w:r w:rsidR="007F1734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samodzielnie obserwować środowiska</w:t>
      </w:r>
      <w:r w:rsidR="007F1734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                           .</w:t>
      </w:r>
    </w:p>
    <w:p w14:paraId="3145DD4A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u w:val="single"/>
          <w:lang w:eastAsia="pl-PL"/>
        </w:rPr>
        <w:t>4. Wiadomości praktyczne</w:t>
      </w:r>
    </w:p>
    <w:p w14:paraId="60473E24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lastRenderedPageBreak/>
        <w:t> </w:t>
      </w: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6 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gdy:-    biegle potrafi posłużyć się wiadomościami praktycznymi  wykraczającymi ponad podstawę programową, potrafi zmierzyć, zważyć, określić pojemność, dokonać porównań: dłuższy, krótszy, cieńszy, grubszy, biegle posługuje się pieniędzmi</w:t>
      </w:r>
    </w:p>
    <w:p w14:paraId="2827D840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5 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gdy:-     biegle potrafi posłużyć się wiadomościami praktycznymi ( pory roku, nazwy miesięcy dni tygodnia, godziny, minuty, doba), potrafi zmierzyć, zważyć, określić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pojemność, dokonać porównań: dłuższy, krótszy, cieńszy, grubszy, biegle posługuje się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pieniędzmi</w:t>
      </w:r>
    </w:p>
    <w:p w14:paraId="1B9FDBAE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4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gdy:-    potrafi posłużyć się wiadomościami praktycznymi ( pory roku, nazwy miesięcy, , minuty, doba), potrafi poprawnie zmierzyć, zważyć, określić pojemność, dokonać porównań: dłuższy, krótszy, cieńszy, grubszy, biegle posługuje się pieniędzmi</w:t>
      </w:r>
    </w:p>
    <w:p w14:paraId="5EBB602D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3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gdy:-    stara się posłużyć się wiadomościami praktycznymi ( pory roku, nazwy miesięcy, dni tygodnia, godziny, minuty, doba), potrafi poprawnie zmierzyć, zważyć, określić pojemność dokonać porównań: dłuższy, krótszy, cieńszy, grubszy, biegle posługuje się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pieniędzmi</w:t>
      </w:r>
    </w:p>
    <w:p w14:paraId="55658081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2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 gdy: -   z pomocą nauczyciela potrafi posłużyć się wiadomościami praktycznymi ( pory roku, nazwy miesięcy, dni tygodnia, godziny, minuty, doba), potrafi poprawnie zmierzyć,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zważyć, określić pojemność, dokonać porównań: dłuższy, krótszy, cieńszy, grubszy, biegle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posługuje się pieniędzmi</w:t>
      </w:r>
    </w:p>
    <w:p w14:paraId="31FFACC1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1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 gdy: -   nie potrafi nawet z pomocą nauczyciela posłużyć się wiadomościami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praktycznymi ( pory roku, nazwy miesięcy, dni tygodnia, godziny, minuty, doba),</w:t>
      </w:r>
      <w:r w:rsidR="00020A2C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nie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potrafi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poprawnie zmierzyć, zważyć, określić pojemność, dokonać porównań: dłuższy, kr</w:t>
      </w:r>
      <w:r w:rsidR="00020A2C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ótszy, </w:t>
      </w:r>
      <w:r w:rsidR="00020A2C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cieńszy, grubszy, nie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posługuje się pieniędzmi</w:t>
      </w:r>
      <w:r w:rsidR="00020A2C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.</w:t>
      </w:r>
    </w:p>
    <w:p w14:paraId="3893446D" w14:textId="77777777" w:rsidR="00801529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04B4DB0C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u w:val="single"/>
          <w:lang w:eastAsia="pl-PL"/>
        </w:rPr>
        <w:t>5. Umiejętności artystyczno- ruchowe</w:t>
      </w:r>
    </w:p>
    <w:p w14:paraId="29441FD8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6 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gdy: -      potrafi  wspaniale wykonać prace plastyczne różnymi technikami z wielkim zaangażowaniem, bardzo starannie i oryginalnie, potrafi zaproponować własne techniki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i rozwiązania plastyczne, potrafi opowiadać o własnej pracy plastycznej. Bardzo chętnie, z wielkim zaangażowaniem i twórczo bierze udział w zabawach rytmiczno - ruchowych. Jest bardzo sprawny i bardzo zdyscyplinowany, koncentracja, uwaga na bardzo wysokim poziomie na zajęciach ruchowo – muzycznych. Samodzielnie doskonali swoje umiejętności ruchowe. Bardzo chętnie śpiewa. Tworzy własne melodie. Potrafi odtworzyć proste ćwiczenia rytmiczne, improwizacje</w:t>
      </w:r>
    </w:p>
    <w:p w14:paraId="35867C0F" w14:textId="77777777" w:rsidR="00801529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 5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gdy: -       potrafi wykonać prace plastyczne różnymi technikami z wielkim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zaangażowaniem, bardzo starannie i oryginalnie, potrafi zaproponować własne techniki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i rozwiązania plastyczne, potrafi opowiadać o własnej pracy plastycznej. Bardzo chętnie</w:t>
      </w:r>
      <w:r w:rsidR="00020A2C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i twórczo bierze udział w zabawach rytmiczno - ruchowych. Jest bardzo sprawny i bardzo zaangażowany na zajęciach ruchowo – muzycznych. Samodzielnie doskonali swoje umiejętności ruchowe. Bardzo chętnie śpiewa. Tworzy własne melodie. Potrafi odtworzyć proste ćwiczenia rytmiczne, improwizacje</w:t>
      </w:r>
    </w:p>
    <w:p w14:paraId="03521615" w14:textId="77777777" w:rsidR="00F10901" w:rsidRPr="00EC672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lastRenderedPageBreak/>
        <w:t>4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  gdy: -      chętnie wykonuje prace plastyczne różnymi technikami w miarę starannie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i oryginalnie, potrafi zaproponować własne techniki i rozwiązania plastyczne, potrafi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opowiadać o własnej pracy plastycznej, chętnie i twórczo bierze udział w zabawach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rytmiczno - ruchowych. Jest sprawny. Samodzielnie doskonali swoje umiejętności ruchowe. 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br/>
        <w:t>chętnie śpiewa. Tworzy własne melodie. Potrafi odtworzyć proste ćwiczenia rytmiczne improwizacje</w:t>
      </w:r>
    </w:p>
    <w:p w14:paraId="7F25D3CE" w14:textId="77777777" w:rsidR="00F10901" w:rsidRDefault="00F10901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  <w:r w:rsidRPr="00EC67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pl-PL"/>
        </w:rPr>
        <w:t> 3</w:t>
      </w:r>
      <w:r w:rsidRPr="00EC6721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     gdy: -        wykonuje prace plastyczne zaproponowanymi technikami, ale z małym zaangażowaniem i mało starannie. Potrafi opowiadać o swojej pracy plastycznej. Bierze udział w zabawach rytmiczno- ruchowych. Jest mało sprawny i mało zaangażowan</w:t>
      </w:r>
      <w:r w:rsidR="00570F64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y podczas</w:t>
      </w:r>
      <w:r w:rsidR="00CE0094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zajęć ruchowych i art</w:t>
      </w:r>
      <w:r w:rsidR="00307433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y</w:t>
      </w:r>
      <w:r w:rsidR="00CE0094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>stycznych</w:t>
      </w:r>
      <w:r w:rsidR="00801529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. </w:t>
      </w:r>
    </w:p>
    <w:p w14:paraId="693B7E2C" w14:textId="77777777" w:rsidR="00E26AC6" w:rsidRDefault="00AB28E8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252525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color w:val="252525"/>
          <w:sz w:val="24"/>
          <w:szCs w:val="24"/>
          <w:u w:val="single"/>
          <w:lang w:eastAsia="pl-PL"/>
        </w:rPr>
        <w:t>6.Edukacja informatyczna</w:t>
      </w:r>
    </w:p>
    <w:p w14:paraId="2A6443F7" w14:textId="77777777" w:rsidR="00E26AC6" w:rsidRPr="008961E6" w:rsidRDefault="00E26AC6" w:rsidP="00E26AC6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8961E6">
        <w:rPr>
          <w:rFonts w:ascii="Times New Roman" w:eastAsia="Times New Roman" w:hAnsi="Times New Roman" w:cs="Times New Roman"/>
          <w:b/>
          <w:color w:val="252525"/>
          <w:sz w:val="24"/>
          <w:szCs w:val="24"/>
          <w:lang w:eastAsia="pl-PL"/>
        </w:rPr>
        <w:t>6</w:t>
      </w:r>
      <w:r w:rsidRPr="008961E6"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  <w:t xml:space="preserve">        gdy: -  </w:t>
      </w:r>
      <w:r w:rsidRPr="008961E6">
        <w:rPr>
          <w:rFonts w:ascii="Times New Roman" w:hAnsi="Times New Roman" w:cs="Times New Roman"/>
          <w:spacing w:val="-2"/>
          <w:sz w:val="24"/>
          <w:szCs w:val="24"/>
        </w:rPr>
        <w:t xml:space="preserve">umie obsługiwać komputer, nazywa elementy zestawu komputerowego, </w:t>
      </w:r>
      <w:r w:rsidR="005E4E25">
        <w:rPr>
          <w:rFonts w:ascii="Times New Roman" w:hAnsi="Times New Roman" w:cs="Times New Roman"/>
          <w:spacing w:val="-2"/>
          <w:sz w:val="24"/>
          <w:szCs w:val="24"/>
        </w:rPr>
        <w:t xml:space="preserve">sprawnie </w:t>
      </w:r>
      <w:r w:rsidRPr="008961E6">
        <w:rPr>
          <w:rFonts w:ascii="Times New Roman" w:hAnsi="Times New Roman" w:cs="Times New Roman"/>
          <w:spacing w:val="-2"/>
          <w:sz w:val="24"/>
          <w:szCs w:val="24"/>
        </w:rPr>
        <w:t xml:space="preserve">posługuje się wybranymi grami i programami edukacyjnymi, bezpiecznie korzysta </w:t>
      </w:r>
      <w:r w:rsidRPr="008961E6">
        <w:rPr>
          <w:rFonts w:ascii="Times New Roman" w:hAnsi="Times New Roman" w:cs="Times New Roman"/>
          <w:spacing w:val="-2"/>
          <w:sz w:val="24"/>
          <w:szCs w:val="24"/>
        </w:rPr>
        <w:br/>
        <w:t>z komputera i stosuje się do ograniczeń dotyczących korzystania z komputera</w:t>
      </w:r>
      <w:r w:rsidR="00804FDD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6390165F" w14:textId="77777777" w:rsidR="00E26AC6" w:rsidRPr="008961E6" w:rsidRDefault="00E26AC6" w:rsidP="00E26AC6">
      <w:pPr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F3C66">
        <w:rPr>
          <w:rFonts w:ascii="Times New Roman" w:hAnsi="Times New Roman" w:cs="Times New Roman"/>
          <w:b/>
          <w:spacing w:val="-2"/>
          <w:sz w:val="24"/>
          <w:szCs w:val="24"/>
        </w:rPr>
        <w:t>5</w:t>
      </w:r>
      <w:r w:rsidRPr="008961E6">
        <w:rPr>
          <w:rFonts w:ascii="Times New Roman" w:hAnsi="Times New Roman" w:cs="Times New Roman"/>
          <w:spacing w:val="-2"/>
          <w:sz w:val="24"/>
          <w:szCs w:val="24"/>
        </w:rPr>
        <w:t xml:space="preserve">        gdy: -   </w:t>
      </w:r>
      <w:r w:rsidRPr="008961E6">
        <w:rPr>
          <w:rFonts w:ascii="Times New Roman" w:hAnsi="Times New Roman" w:cs="Times New Roman"/>
          <w:spacing w:val="-4"/>
          <w:sz w:val="24"/>
          <w:szCs w:val="24"/>
        </w:rPr>
        <w:t>posługuje się komputerem w podstawowym zakresie: korzysta z klawiatury, myszy, uruchamia programy, wie jak trzeba korzystać z komputera żeby nie narażać własnego zdrowia, stosuje się do ograniczeń dotyczących korzystania z komputera</w:t>
      </w:r>
      <w:r w:rsidR="00227B32" w:rsidRPr="008961E6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29B72AD5" w14:textId="77777777" w:rsidR="00D167C6" w:rsidRPr="008961E6" w:rsidRDefault="00D167C6" w:rsidP="00E26AC6">
      <w:pPr>
        <w:jc w:val="both"/>
        <w:rPr>
          <w:rFonts w:ascii="Times New Roman" w:hAnsi="Times New Roman" w:cs="Times New Roman"/>
          <w:sz w:val="24"/>
          <w:szCs w:val="24"/>
        </w:rPr>
      </w:pPr>
      <w:r w:rsidRPr="00FF3C66">
        <w:rPr>
          <w:rFonts w:ascii="Times New Roman" w:hAnsi="Times New Roman" w:cs="Times New Roman"/>
          <w:b/>
          <w:spacing w:val="-4"/>
          <w:sz w:val="24"/>
          <w:szCs w:val="24"/>
        </w:rPr>
        <w:t>4</w:t>
      </w:r>
      <w:r w:rsidR="00227B32" w:rsidRPr="008961E6">
        <w:rPr>
          <w:rFonts w:ascii="Times New Roman" w:hAnsi="Times New Roman" w:cs="Times New Roman"/>
          <w:spacing w:val="-4"/>
          <w:sz w:val="24"/>
          <w:szCs w:val="24"/>
        </w:rPr>
        <w:t xml:space="preserve">  gdy: - </w:t>
      </w:r>
      <w:r w:rsidR="00227B32" w:rsidRPr="008961E6">
        <w:rPr>
          <w:rFonts w:ascii="Times New Roman" w:hAnsi="Times New Roman" w:cs="Times New Roman"/>
          <w:sz w:val="24"/>
          <w:szCs w:val="24"/>
        </w:rPr>
        <w:t xml:space="preserve">Posługuje się komputerem w podstawowym zakresie, korzysta z myszy </w:t>
      </w:r>
      <w:r w:rsidR="00227B32" w:rsidRPr="008961E6">
        <w:rPr>
          <w:rFonts w:ascii="Times New Roman" w:hAnsi="Times New Roman" w:cs="Times New Roman"/>
          <w:sz w:val="24"/>
          <w:szCs w:val="24"/>
        </w:rPr>
        <w:br/>
        <w:t>i  klawiatury, ze wskazówkami nauczyciela uruchamia programy, wie jak trzeba  korzystać z komputera, by nie narażać swojego zdrowia.</w:t>
      </w:r>
    </w:p>
    <w:p w14:paraId="72F2EB91" w14:textId="77777777" w:rsidR="00517D18" w:rsidRPr="008961E6" w:rsidRDefault="00517D18" w:rsidP="00E26AC6">
      <w:pPr>
        <w:jc w:val="both"/>
        <w:rPr>
          <w:rFonts w:ascii="Times New Roman" w:hAnsi="Times New Roman" w:cs="Times New Roman"/>
          <w:sz w:val="24"/>
          <w:szCs w:val="24"/>
        </w:rPr>
      </w:pPr>
      <w:r w:rsidRPr="00FF3C66">
        <w:rPr>
          <w:rFonts w:ascii="Times New Roman" w:hAnsi="Times New Roman" w:cs="Times New Roman"/>
          <w:b/>
          <w:sz w:val="24"/>
          <w:szCs w:val="24"/>
        </w:rPr>
        <w:t xml:space="preserve">3  </w:t>
      </w:r>
      <w:r w:rsidRPr="008961E6">
        <w:rPr>
          <w:rFonts w:ascii="Times New Roman" w:hAnsi="Times New Roman" w:cs="Times New Roman"/>
          <w:sz w:val="24"/>
          <w:szCs w:val="24"/>
        </w:rPr>
        <w:t xml:space="preserve">     gdy: - Z pomocą nauczyciela posługuje się komputerem w podstawowym zakresie, korzysta z myszy i klawiatury, wie jak trzeba korzystać z komputera by nie narażać swojego zdrowia.</w:t>
      </w:r>
    </w:p>
    <w:p w14:paraId="6C4410BC" w14:textId="77777777" w:rsidR="00517D18" w:rsidRPr="008961E6" w:rsidRDefault="00517D18" w:rsidP="00E26AC6">
      <w:pPr>
        <w:jc w:val="both"/>
        <w:rPr>
          <w:rFonts w:ascii="Times New Roman" w:hAnsi="Times New Roman" w:cs="Times New Roman"/>
          <w:sz w:val="24"/>
          <w:szCs w:val="24"/>
        </w:rPr>
      </w:pPr>
      <w:r w:rsidRPr="00FF3C66">
        <w:rPr>
          <w:rFonts w:ascii="Times New Roman" w:hAnsi="Times New Roman" w:cs="Times New Roman"/>
          <w:b/>
          <w:sz w:val="24"/>
          <w:szCs w:val="24"/>
        </w:rPr>
        <w:t xml:space="preserve">2     </w:t>
      </w:r>
      <w:r w:rsidRPr="008961E6">
        <w:rPr>
          <w:rFonts w:ascii="Times New Roman" w:hAnsi="Times New Roman" w:cs="Times New Roman"/>
          <w:sz w:val="24"/>
          <w:szCs w:val="24"/>
        </w:rPr>
        <w:t xml:space="preserve">  gdy: - słabo opanował wiedzę i umiejętności . w sytuacjach trudniejszych nie radzi sobie bez pomocy. Posługuje się komputerem w podstawowym zakresie: korzysta z pomocą nauczyciela z myszki i klawiatury.  Ma problemy z wykonywaniem ćwiczenia zgodnie z treścią. Często jest nieprzygotowany do zajęć.</w:t>
      </w:r>
    </w:p>
    <w:p w14:paraId="0A42EE44" w14:textId="77777777" w:rsidR="00517D18" w:rsidRPr="008961E6" w:rsidRDefault="00517D18" w:rsidP="00E26AC6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F3C66">
        <w:rPr>
          <w:rFonts w:ascii="Times New Roman" w:hAnsi="Times New Roman" w:cs="Times New Roman"/>
          <w:b/>
          <w:sz w:val="24"/>
          <w:szCs w:val="24"/>
        </w:rPr>
        <w:t>1</w:t>
      </w:r>
      <w:r w:rsidRPr="008961E6">
        <w:rPr>
          <w:rFonts w:ascii="Times New Roman" w:hAnsi="Times New Roman" w:cs="Times New Roman"/>
          <w:sz w:val="24"/>
          <w:szCs w:val="24"/>
        </w:rPr>
        <w:t xml:space="preserve">    gdy: - </w:t>
      </w:r>
      <w:r w:rsidR="00FF3C66">
        <w:rPr>
          <w:rFonts w:ascii="Times New Roman" w:hAnsi="Times New Roman" w:cs="Times New Roman"/>
          <w:sz w:val="24"/>
          <w:szCs w:val="24"/>
        </w:rPr>
        <w:t>n</w:t>
      </w:r>
      <w:r w:rsidRPr="008961E6">
        <w:rPr>
          <w:rFonts w:ascii="Times New Roman" w:hAnsi="Times New Roman" w:cs="Times New Roman"/>
          <w:sz w:val="24"/>
          <w:szCs w:val="24"/>
        </w:rPr>
        <w:t>ie opanował nawet podstawowych technik związanych z obsługą komputera i oprogramowania. Nie wykonuje ćwiczeń. Jest nieprzygotowany do zajęć. Nie wie, jak korzystać z komputera, aby nie narażać zdrowia.</w:t>
      </w:r>
    </w:p>
    <w:p w14:paraId="44BB64D2" w14:textId="77777777" w:rsidR="00E26AC6" w:rsidRPr="008961E6" w:rsidRDefault="00E26AC6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</w:p>
    <w:p w14:paraId="64179604" w14:textId="77777777" w:rsidR="00E26AC6" w:rsidRPr="00EC6721" w:rsidRDefault="00E26AC6" w:rsidP="00B13D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pl-PL"/>
        </w:rPr>
      </w:pPr>
    </w:p>
    <w:p w14:paraId="77E30D76" w14:textId="77777777" w:rsidR="006330F5" w:rsidRPr="00EC6721" w:rsidRDefault="006330F5" w:rsidP="00B13D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886B4A" w14:textId="77777777" w:rsidR="00E26AC6" w:rsidRDefault="00E26AC6" w:rsidP="00E26AC6">
      <w:pPr>
        <w:rPr>
          <w:rFonts w:ascii="Century Gothic" w:hAnsi="Century Gothic"/>
          <w:sz w:val="20"/>
          <w:szCs w:val="20"/>
        </w:rPr>
      </w:pPr>
    </w:p>
    <w:p w14:paraId="7888E6CC" w14:textId="77777777" w:rsidR="00E26AC6" w:rsidRDefault="00E26AC6" w:rsidP="00E26AC6">
      <w:pPr>
        <w:rPr>
          <w:rFonts w:ascii="Century Gothic" w:hAnsi="Century Gothic"/>
          <w:sz w:val="20"/>
          <w:szCs w:val="20"/>
        </w:rPr>
      </w:pPr>
    </w:p>
    <w:p w14:paraId="370B160C" w14:textId="77777777" w:rsidR="00E26AC6" w:rsidRDefault="00E26AC6" w:rsidP="00E26AC6">
      <w:pPr>
        <w:rPr>
          <w:rFonts w:ascii="Century Gothic" w:hAnsi="Century Gothic"/>
          <w:sz w:val="20"/>
          <w:szCs w:val="20"/>
        </w:rPr>
      </w:pPr>
    </w:p>
    <w:p w14:paraId="3F59A09A" w14:textId="77777777" w:rsidR="00E26AC6" w:rsidRDefault="00E26AC6" w:rsidP="00E26AC6">
      <w:pPr>
        <w:rPr>
          <w:rFonts w:ascii="Century Gothic" w:hAnsi="Century Gothic"/>
          <w:sz w:val="20"/>
          <w:szCs w:val="20"/>
        </w:rPr>
      </w:pPr>
    </w:p>
    <w:p w14:paraId="6C731068" w14:textId="77777777" w:rsidR="00EC6721" w:rsidRPr="00EC6721" w:rsidRDefault="00EC6721" w:rsidP="00B13D4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C6721" w:rsidRPr="00EC6721" w:rsidSect="00690C20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0A1F1F"/>
    <w:multiLevelType w:val="multilevel"/>
    <w:tmpl w:val="5AA4A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DF34B0"/>
    <w:multiLevelType w:val="multilevel"/>
    <w:tmpl w:val="EC3A19AA"/>
    <w:lvl w:ilvl="0">
      <w:start w:val="9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00"/>
      <w:numFmt w:val="decimal"/>
      <w:lvlText w:val="%1-%2"/>
      <w:lvlJc w:val="left"/>
      <w:pPr>
        <w:ind w:left="1260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480" w:hanging="1800"/>
      </w:pPr>
      <w:rPr>
        <w:rFonts w:hint="default"/>
      </w:rPr>
    </w:lvl>
  </w:abstractNum>
  <w:abstractNum w:abstractNumId="2" w15:restartNumberingAfterBreak="0">
    <w:nsid w:val="77275737"/>
    <w:multiLevelType w:val="multilevel"/>
    <w:tmpl w:val="2782F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0901"/>
    <w:rsid w:val="00004084"/>
    <w:rsid w:val="00020A2C"/>
    <w:rsid w:val="000329CC"/>
    <w:rsid w:val="000740FE"/>
    <w:rsid w:val="000E77EE"/>
    <w:rsid w:val="000F3A52"/>
    <w:rsid w:val="001A3CDF"/>
    <w:rsid w:val="001B6FDC"/>
    <w:rsid w:val="001F790E"/>
    <w:rsid w:val="00227B32"/>
    <w:rsid w:val="00234DBA"/>
    <w:rsid w:val="0029011D"/>
    <w:rsid w:val="00307433"/>
    <w:rsid w:val="00337D95"/>
    <w:rsid w:val="003442E3"/>
    <w:rsid w:val="00382CAE"/>
    <w:rsid w:val="004439FF"/>
    <w:rsid w:val="004445C4"/>
    <w:rsid w:val="00446B7E"/>
    <w:rsid w:val="00465A0A"/>
    <w:rsid w:val="004A0C84"/>
    <w:rsid w:val="004B1B86"/>
    <w:rsid w:val="004B61F3"/>
    <w:rsid w:val="00517D18"/>
    <w:rsid w:val="00570F64"/>
    <w:rsid w:val="00586CBC"/>
    <w:rsid w:val="005E4E25"/>
    <w:rsid w:val="006010D6"/>
    <w:rsid w:val="006330F5"/>
    <w:rsid w:val="006579BD"/>
    <w:rsid w:val="00690C20"/>
    <w:rsid w:val="006A7AB5"/>
    <w:rsid w:val="006E6FE3"/>
    <w:rsid w:val="007A08C9"/>
    <w:rsid w:val="007A6DFA"/>
    <w:rsid w:val="007D7B6F"/>
    <w:rsid w:val="007F1734"/>
    <w:rsid w:val="00801529"/>
    <w:rsid w:val="00804FDD"/>
    <w:rsid w:val="008961E6"/>
    <w:rsid w:val="008F6443"/>
    <w:rsid w:val="00902E0C"/>
    <w:rsid w:val="00913100"/>
    <w:rsid w:val="009341CC"/>
    <w:rsid w:val="00934A24"/>
    <w:rsid w:val="00973A28"/>
    <w:rsid w:val="00992A14"/>
    <w:rsid w:val="00AB28E8"/>
    <w:rsid w:val="00AD318D"/>
    <w:rsid w:val="00AF6F8D"/>
    <w:rsid w:val="00B13D4C"/>
    <w:rsid w:val="00B542D8"/>
    <w:rsid w:val="00BA3B27"/>
    <w:rsid w:val="00C0661E"/>
    <w:rsid w:val="00C32E42"/>
    <w:rsid w:val="00CE0094"/>
    <w:rsid w:val="00D05FBE"/>
    <w:rsid w:val="00D13A47"/>
    <w:rsid w:val="00D167C6"/>
    <w:rsid w:val="00D26BCD"/>
    <w:rsid w:val="00E05344"/>
    <w:rsid w:val="00E26AC6"/>
    <w:rsid w:val="00E349AA"/>
    <w:rsid w:val="00E60D04"/>
    <w:rsid w:val="00EC6721"/>
    <w:rsid w:val="00F10901"/>
    <w:rsid w:val="00FA7E55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F3EF0"/>
  <w15:docId w15:val="{4BB83421-431D-4E97-9C29-F01F6E57F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30F5"/>
  </w:style>
  <w:style w:type="paragraph" w:styleId="Nagwek2">
    <w:name w:val="heading 2"/>
    <w:basedOn w:val="Normalny"/>
    <w:link w:val="Nagwek2Znak"/>
    <w:uiPriority w:val="9"/>
    <w:qFormat/>
    <w:rsid w:val="00F109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6AC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1090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here">
    <w:name w:val="here"/>
    <w:basedOn w:val="Domylnaczcionkaakapitu"/>
    <w:rsid w:val="00F10901"/>
  </w:style>
  <w:style w:type="character" w:styleId="Hipercze">
    <w:name w:val="Hyperlink"/>
    <w:basedOn w:val="Domylnaczcionkaakapitu"/>
    <w:uiPriority w:val="99"/>
    <w:semiHidden/>
    <w:unhideWhenUsed/>
    <w:rsid w:val="00F10901"/>
    <w:rPr>
      <w:color w:val="0000FF"/>
      <w:u w:val="single"/>
    </w:rPr>
  </w:style>
  <w:style w:type="character" w:customStyle="1" w:styleId="pathsep">
    <w:name w:val="pathsep"/>
    <w:basedOn w:val="Domylnaczcionkaakapitu"/>
    <w:rsid w:val="00F10901"/>
  </w:style>
  <w:style w:type="paragraph" w:styleId="NormalnyWeb">
    <w:name w:val="Normal (Web)"/>
    <w:basedOn w:val="Normalny"/>
    <w:uiPriority w:val="99"/>
    <w:unhideWhenUsed/>
    <w:rsid w:val="00F10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10901"/>
    <w:rPr>
      <w:b/>
      <w:bCs/>
    </w:rPr>
  </w:style>
  <w:style w:type="character" w:styleId="Uwydatnienie">
    <w:name w:val="Emphasis"/>
    <w:basedOn w:val="Domylnaczcionkaakapitu"/>
    <w:uiPriority w:val="20"/>
    <w:qFormat/>
    <w:rsid w:val="00F10901"/>
    <w:rPr>
      <w:i/>
      <w:iCs/>
    </w:rPr>
  </w:style>
  <w:style w:type="paragraph" w:customStyle="1" w:styleId="default">
    <w:name w:val="default"/>
    <w:basedOn w:val="Normalny"/>
    <w:rsid w:val="00F10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">
    <w:name w:val="styl"/>
    <w:basedOn w:val="Normalny"/>
    <w:rsid w:val="00F10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6AC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92A14"/>
    <w:pPr>
      <w:suppressAutoHyphens/>
      <w:ind w:left="720"/>
    </w:pPr>
    <w:rPr>
      <w:rFonts w:ascii="Calibri" w:eastAsia="Times New Roman" w:hAnsi="Calibri" w:cs="Calibri"/>
      <w:lang w:eastAsia="ar-SA"/>
    </w:rPr>
  </w:style>
  <w:style w:type="paragraph" w:customStyle="1" w:styleId="WW-Domylnie">
    <w:name w:val="WW-Domy?lnie"/>
    <w:uiPriority w:val="99"/>
    <w:rsid w:val="00992A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5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66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6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7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2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5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16</Pages>
  <Words>5023</Words>
  <Characters>30142</Characters>
  <Application>Microsoft Office Word</Application>
  <DocSecurity>0</DocSecurity>
  <Lines>251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Joanna Opolska-Lisińska</cp:lastModifiedBy>
  <cp:revision>30</cp:revision>
  <cp:lastPrinted>2017-11-13T10:45:00Z</cp:lastPrinted>
  <dcterms:created xsi:type="dcterms:W3CDTF">2020-09-22T13:43:00Z</dcterms:created>
  <dcterms:modified xsi:type="dcterms:W3CDTF">2026-09-28T20:29:00Z</dcterms:modified>
</cp:coreProperties>
</file>